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" w:eastAsia="方正小标宋"/>
          <w:sz w:val="36"/>
          <w:szCs w:val="36"/>
        </w:rPr>
      </w:pPr>
      <w:r>
        <w:rPr>
          <w:rFonts w:hint="eastAsia" w:ascii="方正小标宋" w:eastAsia="方正小标宋"/>
          <w:sz w:val="36"/>
          <w:szCs w:val="36"/>
        </w:rPr>
        <w:t>《探索与争鸣》第</w:t>
      </w:r>
      <w:r>
        <w:rPr>
          <w:rFonts w:hint="eastAsia" w:ascii="方正小标宋" w:eastAsia="方正小标宋"/>
          <w:sz w:val="36"/>
          <w:szCs w:val="36"/>
          <w:lang w:val="en-US" w:eastAsia="zh-CN"/>
        </w:rPr>
        <w:t>六</w:t>
      </w:r>
      <w:r>
        <w:rPr>
          <w:rFonts w:hint="eastAsia" w:ascii="方正小标宋" w:eastAsia="方正小标宋"/>
          <w:sz w:val="36"/>
          <w:szCs w:val="36"/>
        </w:rPr>
        <w:t>届</w:t>
      </w:r>
      <w:r>
        <w:rPr>
          <w:rFonts w:hint="eastAsia" w:ascii="方正小标宋" w:eastAsia="方正小标宋"/>
          <w:sz w:val="36"/>
          <w:szCs w:val="36"/>
          <w:lang w:eastAsia="zh-CN"/>
        </w:rPr>
        <w:t>（</w:t>
      </w:r>
      <w:r>
        <w:rPr>
          <w:rFonts w:hint="eastAsia" w:ascii="方正小标宋" w:eastAsia="方正小标宋"/>
          <w:sz w:val="36"/>
          <w:szCs w:val="36"/>
          <w:lang w:val="en-US" w:eastAsia="zh-CN"/>
        </w:rPr>
        <w:t>2024</w:t>
      </w:r>
      <w:r>
        <w:rPr>
          <w:rFonts w:hint="eastAsia" w:ascii="方正小标宋" w:eastAsia="方正小标宋"/>
          <w:sz w:val="36"/>
          <w:szCs w:val="36"/>
          <w:lang w:eastAsia="zh-CN"/>
        </w:rPr>
        <w:t>）</w:t>
      </w:r>
      <w:r>
        <w:rPr>
          <w:rFonts w:hint="eastAsia" w:ascii="方正小标宋" w:eastAsia="方正小标宋"/>
          <w:sz w:val="36"/>
          <w:szCs w:val="36"/>
          <w:lang w:val="en-US" w:eastAsia="zh-CN"/>
        </w:rPr>
        <w:t>全国</w:t>
      </w:r>
      <w:r>
        <w:rPr>
          <w:rFonts w:hint="eastAsia" w:ascii="方正小标宋" w:eastAsia="方正小标宋"/>
          <w:sz w:val="36"/>
          <w:szCs w:val="36"/>
        </w:rPr>
        <w:t>青年理论创新</w:t>
      </w:r>
      <w:r>
        <w:rPr>
          <w:rFonts w:hint="eastAsia" w:ascii="方正小标宋" w:eastAsia="方正小标宋"/>
          <w:sz w:val="36"/>
          <w:szCs w:val="36"/>
          <w:lang w:val="en-US" w:eastAsia="zh-CN"/>
        </w:rPr>
        <w:t>奖</w:t>
      </w:r>
      <w:bookmarkStart w:id="0" w:name="_GoBack"/>
      <w:bookmarkEnd w:id="0"/>
      <w:r>
        <w:rPr>
          <w:rFonts w:hint="eastAsia" w:ascii="方正小标宋" w:eastAsia="方正小标宋"/>
          <w:sz w:val="36"/>
          <w:szCs w:val="36"/>
        </w:rPr>
        <w:t>征文报名表</w:t>
      </w:r>
    </w:p>
    <w:tbl>
      <w:tblPr>
        <w:tblStyle w:val="6"/>
        <w:tblpPr w:leftFromText="180" w:rightFromText="180" w:vertAnchor="text" w:horzAnchor="page" w:tblpX="1776" w:tblpY="1444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09"/>
        <w:gridCol w:w="1015"/>
        <w:gridCol w:w="1690"/>
        <w:gridCol w:w="818"/>
        <w:gridCol w:w="920"/>
        <w:gridCol w:w="841"/>
        <w:gridCol w:w="1010"/>
        <w:gridCol w:w="709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94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409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015" w:type="dxa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690" w:type="dxa"/>
          </w:tcPr>
          <w:p>
            <w:r>
              <w:rPr>
                <w:rFonts w:hint="eastAsia"/>
              </w:rPr>
              <w:t>投稿篇名</w:t>
            </w:r>
          </w:p>
        </w:tc>
        <w:tc>
          <w:tcPr>
            <w:tcW w:w="818" w:type="dxa"/>
          </w:tcPr>
          <w:p>
            <w:r>
              <w:rPr>
                <w:rFonts w:hint="eastAsia"/>
              </w:rPr>
              <w:t>单位（院系）</w:t>
            </w:r>
          </w:p>
        </w:tc>
        <w:tc>
          <w:tcPr>
            <w:tcW w:w="92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841" w:type="dxa"/>
          </w:tcPr>
          <w:p>
            <w:r>
              <w:rPr>
                <w:rFonts w:hint="eastAsia"/>
              </w:rPr>
              <w:t>学科专业</w:t>
            </w:r>
          </w:p>
        </w:tc>
        <w:tc>
          <w:tcPr>
            <w:tcW w:w="1010" w:type="dxa"/>
          </w:tcPr>
          <w:p>
            <w:r>
              <w:rPr>
                <w:rFonts w:hint="eastAsia"/>
              </w:rPr>
              <w:t>通讯地址/邮编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565" w:type="dxa"/>
          </w:tcPr>
          <w:p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94" w:type="dxa"/>
          </w:tcPr>
          <w:p>
            <w:pPr>
              <w:rPr>
                <w:rFonts w:hint="eastAsia"/>
              </w:rPr>
            </w:pPr>
          </w:p>
        </w:tc>
        <w:tc>
          <w:tcPr>
            <w:tcW w:w="409" w:type="dxa"/>
          </w:tcPr>
          <w:p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>
            <w:pPr>
              <w:rPr>
                <w:rFonts w:hint="eastAsia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</w:tcPr>
          <w:p>
            <w:pPr>
              <w:rPr>
                <w:rFonts w:hint="eastAsia"/>
              </w:rPr>
            </w:pPr>
          </w:p>
        </w:tc>
        <w:tc>
          <w:tcPr>
            <w:tcW w:w="920" w:type="dxa"/>
          </w:tcPr>
          <w:p>
            <w:pPr>
              <w:rPr>
                <w:rFonts w:hint="eastAsia"/>
              </w:rPr>
            </w:pPr>
          </w:p>
        </w:tc>
        <w:tc>
          <w:tcPr>
            <w:tcW w:w="841" w:type="dxa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56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94" w:type="dxa"/>
          </w:tcPr>
          <w:p>
            <w:pPr>
              <w:rPr>
                <w:rFonts w:hint="eastAsia"/>
              </w:rPr>
            </w:pPr>
          </w:p>
        </w:tc>
        <w:tc>
          <w:tcPr>
            <w:tcW w:w="409" w:type="dxa"/>
          </w:tcPr>
          <w:p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>
            <w:pPr>
              <w:rPr>
                <w:rFonts w:hint="eastAsia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</w:tcPr>
          <w:p>
            <w:pPr>
              <w:rPr>
                <w:rFonts w:hint="eastAsia"/>
              </w:rPr>
            </w:pPr>
          </w:p>
        </w:tc>
        <w:tc>
          <w:tcPr>
            <w:tcW w:w="920" w:type="dxa"/>
          </w:tcPr>
          <w:p>
            <w:pPr>
              <w:rPr>
                <w:rFonts w:hint="eastAsia"/>
              </w:rPr>
            </w:pPr>
          </w:p>
        </w:tc>
        <w:tc>
          <w:tcPr>
            <w:tcW w:w="841" w:type="dxa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56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方正小标宋" w:eastAsia="方正小标宋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WNkNGRiMzlkNWMyNTY5Mzk4NjlhOGZhNmRkYTgifQ=="/>
  </w:docVars>
  <w:rsids>
    <w:rsidRoot w:val="0072476A"/>
    <w:rsid w:val="0015154A"/>
    <w:rsid w:val="004C559B"/>
    <w:rsid w:val="0072476A"/>
    <w:rsid w:val="00B840FB"/>
    <w:rsid w:val="00C50255"/>
    <w:rsid w:val="00E36F31"/>
    <w:rsid w:val="00E570E2"/>
    <w:rsid w:val="3F7F7750"/>
    <w:rsid w:val="77E44447"/>
    <w:rsid w:val="7DAF0890"/>
    <w:rsid w:val="9BFF7FDD"/>
    <w:rsid w:val="A3FBF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14</Words>
  <Characters>81</Characters>
  <Lines>1</Lines>
  <Paragraphs>1</Paragraphs>
  <TotalTime>8</TotalTime>
  <ScaleCrop>false</ScaleCrop>
  <LinksUpToDate>false</LinksUpToDate>
  <CharactersWithSpaces>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2022-01-21T14:25:00Z</dcterms:created>
  <dc:creator>Lenovo User </dc:creator>
  <cp:lastModifiedBy>孙冠豪</cp:lastModifiedBy>
  <dcterms:modified xsi:type="dcterms:W3CDTF">2024-02-05T06:04:27Z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1456847B122749A28E556A537CE7841F_13</vt:lpwstr>
  </property>
</Properties>
</file>