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A5462">
      <w:pPr>
        <w:pStyle w:val="7"/>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pPr>
        <w:widowControl/>
        <w:spacing w:line="567" w:lineRule="exact"/>
        <w:jc w:val="left"/>
        <w:rPr>
          <w:rFonts w:eastAsia="方正仿宋_GBK"/>
          <w:color w:val="000000"/>
          <w:sz w:val="32"/>
          <w:szCs w:val="32"/>
        </w:rPr>
      </w:pPr>
    </w:p>
    <w:tbl>
      <w:tblPr>
        <w:tblStyle w:val="11"/>
        <w:tblpPr w:leftFromText="180" w:rightFromText="180" w:vertAnchor="text" w:horzAnchor="margin" w:tblpXSpec="right" w:tblpY="15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877"/>
      </w:tblGrid>
      <w:tr w14:paraId="46B7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101" w:type="dxa"/>
            <w:tcBorders>
              <w:top w:val="single" w:color="auto" w:sz="12" w:space="0"/>
              <w:left w:val="single" w:color="auto" w:sz="12" w:space="0"/>
              <w:bottom w:val="single" w:color="auto" w:sz="6" w:space="0"/>
              <w:right w:val="single" w:color="auto" w:sz="6" w:space="0"/>
            </w:tcBorders>
            <w:noWrap/>
            <w:vAlign w:val="center"/>
          </w:tcPr>
          <w:p w14:paraId="19E4C8C1">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color="auto" w:sz="12" w:space="0"/>
              <w:left w:val="single" w:color="auto" w:sz="6" w:space="0"/>
              <w:bottom w:val="single" w:color="auto" w:sz="6" w:space="0"/>
              <w:right w:val="single" w:color="auto" w:sz="12" w:space="0"/>
            </w:tcBorders>
            <w:noWrap/>
            <w:vAlign w:val="center"/>
          </w:tcPr>
          <w:p w14:paraId="30F11728">
            <w:pPr>
              <w:spacing w:line="567" w:lineRule="exact"/>
              <w:jc w:val="center"/>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rPr>
              <w:t>25</w:t>
            </w:r>
            <w:r>
              <w:rPr>
                <w:rFonts w:eastAsia="方正仿宋_GBK"/>
                <w:color w:val="000000"/>
                <w:sz w:val="32"/>
                <w:szCs w:val="32"/>
              </w:rPr>
              <w:t>年</w:t>
            </w:r>
          </w:p>
        </w:tc>
      </w:tr>
      <w:tr w14:paraId="25AD9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101" w:type="dxa"/>
            <w:tcBorders>
              <w:top w:val="single" w:color="auto" w:sz="6" w:space="0"/>
              <w:left w:val="single" w:color="auto" w:sz="12" w:space="0"/>
              <w:bottom w:val="single" w:color="auto" w:sz="12" w:space="0"/>
              <w:right w:val="single" w:color="auto" w:sz="6" w:space="0"/>
            </w:tcBorders>
            <w:noWrap/>
            <w:vAlign w:val="center"/>
          </w:tcPr>
          <w:p w14:paraId="3D86C606">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color="auto" w:sz="6" w:space="0"/>
              <w:left w:val="single" w:color="auto" w:sz="6" w:space="0"/>
              <w:bottom w:val="single" w:color="auto" w:sz="12" w:space="0"/>
              <w:right w:val="single" w:color="auto" w:sz="12" w:space="0"/>
            </w:tcBorders>
            <w:noWrap/>
          </w:tcPr>
          <w:p w14:paraId="0C0D5B8C">
            <w:pPr>
              <w:spacing w:line="567" w:lineRule="exact"/>
              <w:jc w:val="center"/>
              <w:rPr>
                <w:rFonts w:eastAsia="方正仿宋_GBK"/>
                <w:color w:val="000000"/>
                <w:sz w:val="32"/>
                <w:szCs w:val="32"/>
              </w:rPr>
            </w:pPr>
          </w:p>
        </w:tc>
      </w:tr>
    </w:tbl>
    <w:p w14:paraId="40D6F86B">
      <w:pPr>
        <w:spacing w:line="567" w:lineRule="exact"/>
        <w:rPr>
          <w:rFonts w:eastAsia="方正仿宋_GBK"/>
          <w:color w:val="000000"/>
          <w:sz w:val="32"/>
          <w:szCs w:val="32"/>
        </w:rPr>
      </w:pPr>
    </w:p>
    <w:p w14:paraId="443AA794">
      <w:pPr>
        <w:spacing w:line="567" w:lineRule="exact"/>
        <w:jc w:val="center"/>
        <w:rPr>
          <w:rFonts w:eastAsia="方正仿宋_GBK"/>
          <w:color w:val="000000"/>
          <w:spacing w:val="10"/>
          <w:sz w:val="32"/>
          <w:szCs w:val="32"/>
        </w:rPr>
      </w:pPr>
    </w:p>
    <w:p w14:paraId="2181EA4B">
      <w:pPr>
        <w:spacing w:line="567" w:lineRule="exact"/>
        <w:jc w:val="center"/>
        <w:rPr>
          <w:rFonts w:eastAsia="方正仿宋_GBK"/>
          <w:color w:val="000000"/>
          <w:spacing w:val="10"/>
          <w:sz w:val="32"/>
          <w:szCs w:val="32"/>
        </w:rPr>
      </w:pPr>
    </w:p>
    <w:p w14:paraId="42CFE8C5">
      <w:pPr>
        <w:spacing w:line="567" w:lineRule="exact"/>
        <w:jc w:val="center"/>
        <w:rPr>
          <w:rFonts w:eastAsia="方正仿宋_GBK"/>
          <w:color w:val="000000"/>
          <w:spacing w:val="10"/>
          <w:sz w:val="32"/>
          <w:szCs w:val="32"/>
        </w:rPr>
      </w:pPr>
    </w:p>
    <w:p w14:paraId="1FD1C701">
      <w:pPr>
        <w:spacing w:before="240" w:beforeLines="100" w:line="567" w:lineRule="exact"/>
        <w:jc w:val="center"/>
        <w:outlineLvl w:val="0"/>
        <w:rPr>
          <w:rFonts w:ascii="方正小标宋_GBK" w:eastAsia="方正小标宋_GBK"/>
          <w:bCs/>
          <w:color w:val="000000"/>
          <w:sz w:val="44"/>
          <w:szCs w:val="44"/>
        </w:rPr>
      </w:pPr>
      <w:r>
        <w:rPr>
          <w:rFonts w:hint="eastAsia" w:ascii="方正小标宋_GBK" w:eastAsia="方正小标宋_GBK"/>
          <w:bCs/>
          <w:color w:val="000000"/>
          <w:sz w:val="44"/>
          <w:szCs w:val="44"/>
        </w:rPr>
        <w:t>2025年江苏省“文化遗产保护传承研究”</w:t>
      </w:r>
    </w:p>
    <w:p w14:paraId="36181947">
      <w:pPr>
        <w:spacing w:before="240" w:beforeLines="100" w:line="567" w:lineRule="exact"/>
        <w:jc w:val="center"/>
        <w:outlineLvl w:val="0"/>
        <w:rPr>
          <w:rFonts w:ascii="方正小标宋_GBK" w:eastAsia="方正小标宋_GBK"/>
          <w:bCs/>
          <w:color w:val="000000"/>
          <w:sz w:val="44"/>
          <w:szCs w:val="44"/>
        </w:rPr>
      </w:pPr>
      <w:r>
        <w:rPr>
          <w:rFonts w:hint="eastAsia" w:ascii="方正小标宋_GBK" w:eastAsia="方正小标宋_GBK"/>
          <w:bCs/>
          <w:color w:val="000000"/>
          <w:sz w:val="44"/>
          <w:szCs w:val="44"/>
        </w:rPr>
        <w:t>专项课题申报书</w:t>
      </w:r>
    </w:p>
    <w:p w14:paraId="2F1AF950">
      <w:pPr>
        <w:spacing w:line="570" w:lineRule="exact"/>
        <w:rPr>
          <w:rFonts w:eastAsia="方正仿宋_GBK"/>
          <w:bCs/>
          <w:color w:val="000000"/>
          <w:sz w:val="32"/>
          <w:szCs w:val="32"/>
        </w:rPr>
      </w:pPr>
    </w:p>
    <w:p w14:paraId="45619E6E">
      <w:pPr>
        <w:spacing w:line="570" w:lineRule="exact"/>
        <w:rPr>
          <w:rFonts w:eastAsia="方正仿宋_GBK"/>
          <w:color w:val="000000"/>
          <w:sz w:val="32"/>
          <w:szCs w:val="32"/>
        </w:rPr>
      </w:pPr>
    </w:p>
    <w:p w14:paraId="4D07C23E">
      <w:pPr>
        <w:spacing w:line="570" w:lineRule="exact"/>
        <w:rPr>
          <w:rFonts w:hint="eastAsia" w:eastAsia="方正仿宋_GBK"/>
          <w:color w:val="000000"/>
          <w:sz w:val="32"/>
          <w:szCs w:val="32"/>
        </w:rPr>
      </w:pPr>
    </w:p>
    <w:p w14:paraId="7B313916">
      <w:pPr>
        <w:spacing w:line="570" w:lineRule="exact"/>
        <w:rPr>
          <w:rFonts w:eastAsia="方正仿宋_GBK"/>
          <w:color w:val="000000"/>
          <w:sz w:val="32"/>
          <w:szCs w:val="32"/>
        </w:rPr>
      </w:pPr>
    </w:p>
    <w:p w14:paraId="202CC8D0">
      <w:pPr>
        <w:spacing w:line="570" w:lineRule="exact"/>
        <w:jc w:val="center"/>
        <w:rPr>
          <w:rFonts w:eastAsia="方正仿宋_GBK"/>
          <w:color w:val="000000"/>
          <w:sz w:val="32"/>
          <w:szCs w:val="32"/>
        </w:rPr>
      </w:pPr>
    </w:p>
    <w:p w14:paraId="766DD9A9">
      <w:pPr>
        <w:spacing w:line="570" w:lineRule="exact"/>
        <w:ind w:firstLine="320" w:firstLineChars="100"/>
        <w:rPr>
          <w:rFonts w:eastAsia="方正仿宋_GBK"/>
          <w:color w:val="000000"/>
          <w:sz w:val="32"/>
          <w:szCs w:val="32"/>
        </w:rPr>
      </w:pPr>
      <w:r>
        <w:rPr>
          <w:rFonts w:eastAsia="方正仿宋_GBK"/>
          <w:color w:val="000000"/>
          <w:sz w:val="32"/>
          <w:szCs w:val="32"/>
        </w:rPr>
        <w:t>课  题  名  称</w:t>
      </w:r>
      <w:r>
        <w:rPr>
          <w:rFonts w:eastAsia="方正仿宋_GBK"/>
          <w:color w:val="000000"/>
          <w:sz w:val="32"/>
          <w:szCs w:val="32"/>
          <w:u w:val="single"/>
        </w:rPr>
        <w:t xml:space="preserve">                             </w:t>
      </w:r>
    </w:p>
    <w:p w14:paraId="6F441A22">
      <w:pPr>
        <w:spacing w:line="570" w:lineRule="exact"/>
        <w:ind w:firstLine="320" w:firstLineChars="100"/>
        <w:rPr>
          <w:rFonts w:eastAsia="方正仿宋_GBK"/>
          <w:color w:val="000000"/>
          <w:sz w:val="32"/>
          <w:szCs w:val="32"/>
        </w:rPr>
      </w:pPr>
      <w:r>
        <w:rPr>
          <w:rFonts w:hint="eastAsia" w:eastAsia="方正仿宋_GBK"/>
          <w:color w:val="000000"/>
          <w:sz w:val="32"/>
          <w:szCs w:val="32"/>
        </w:rPr>
        <w:t>选</w:t>
      </w:r>
      <w:r>
        <w:rPr>
          <w:rFonts w:eastAsia="方正仿宋_GBK"/>
          <w:color w:val="000000"/>
          <w:sz w:val="32"/>
          <w:szCs w:val="32"/>
        </w:rPr>
        <w:t xml:space="preserve">  题  </w:t>
      </w:r>
      <w:r>
        <w:rPr>
          <w:rFonts w:hint="eastAsia" w:eastAsia="方正仿宋_GBK"/>
          <w:color w:val="000000"/>
          <w:sz w:val="32"/>
          <w:szCs w:val="32"/>
        </w:rPr>
        <w:t>来</w:t>
      </w:r>
      <w:r>
        <w:rPr>
          <w:rFonts w:eastAsia="方正仿宋_GBK"/>
          <w:color w:val="000000"/>
          <w:sz w:val="32"/>
          <w:szCs w:val="32"/>
        </w:rPr>
        <w:t xml:space="preserve">  </w:t>
      </w:r>
      <w:r>
        <w:rPr>
          <w:rFonts w:hint="eastAsia" w:eastAsia="方正仿宋_GBK"/>
          <w:color w:val="000000"/>
          <w:sz w:val="32"/>
          <w:szCs w:val="32"/>
        </w:rPr>
        <w:t>源</w:t>
      </w:r>
      <w:r>
        <w:rPr>
          <w:rFonts w:eastAsia="方正仿宋_GBK"/>
          <w:color w:val="000000"/>
          <w:sz w:val="32"/>
          <w:szCs w:val="32"/>
          <w:u w:val="single"/>
        </w:rPr>
        <w:t xml:space="preserve">                             </w:t>
      </w:r>
    </w:p>
    <w:p w14:paraId="264A7338">
      <w:pPr>
        <w:spacing w:line="570" w:lineRule="exact"/>
        <w:ind w:firstLine="320" w:firstLineChars="100"/>
        <w:rPr>
          <w:rFonts w:eastAsia="方正仿宋_GBK"/>
          <w:color w:val="000000"/>
          <w:sz w:val="32"/>
          <w:szCs w:val="32"/>
        </w:rPr>
      </w:pPr>
      <w:r>
        <w:rPr>
          <w:rFonts w:eastAsia="方正仿宋_GBK"/>
          <w:color w:val="000000"/>
          <w:sz w:val="32"/>
          <w:szCs w:val="32"/>
        </w:rPr>
        <w:t>课 题 负 责 人</w:t>
      </w:r>
      <w:r>
        <w:rPr>
          <w:rFonts w:eastAsia="方正仿宋_GBK"/>
          <w:color w:val="000000"/>
          <w:sz w:val="32"/>
          <w:szCs w:val="32"/>
          <w:u w:val="single"/>
        </w:rPr>
        <w:t xml:space="preserve">                             </w:t>
      </w:r>
    </w:p>
    <w:p w14:paraId="72592CAB">
      <w:pPr>
        <w:spacing w:line="570" w:lineRule="exact"/>
        <w:ind w:firstLine="320" w:firstLineChars="10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r>
        <w:rPr>
          <w:rFonts w:hint="eastAsia" w:eastAsia="方正仿宋_GBK"/>
          <w:color w:val="000000"/>
          <w:sz w:val="32"/>
          <w:szCs w:val="32"/>
          <w:u w:val="single"/>
          <w:lang w:val="en-US" w:eastAsia="zh-CN"/>
        </w:rPr>
        <w:t xml:space="preserve">    苏州大学</w:t>
      </w:r>
      <w:r>
        <w:rPr>
          <w:rFonts w:eastAsia="方正仿宋_GBK"/>
          <w:color w:val="000000"/>
          <w:sz w:val="32"/>
          <w:szCs w:val="32"/>
          <w:u w:val="single"/>
        </w:rPr>
        <w:t xml:space="preserve">            </w:t>
      </w:r>
    </w:p>
    <w:p w14:paraId="17DFBA37">
      <w:pPr>
        <w:spacing w:line="570" w:lineRule="exact"/>
        <w:ind w:firstLine="320" w:firstLineChars="100"/>
        <w:rPr>
          <w:rFonts w:eastAsia="方正仿宋_GBK"/>
          <w:color w:val="000000"/>
          <w:sz w:val="32"/>
          <w:szCs w:val="32"/>
          <w:u w:val="single"/>
        </w:rPr>
      </w:pPr>
      <w:r>
        <w:rPr>
          <w:rFonts w:eastAsia="方正仿宋_GBK"/>
          <w:color w:val="000000"/>
          <w:sz w:val="32"/>
          <w:szCs w:val="32"/>
        </w:rPr>
        <w:t>填  表  日  期</w:t>
      </w:r>
      <w:r>
        <w:rPr>
          <w:rFonts w:eastAsia="方正仿宋_GBK"/>
          <w:color w:val="000000"/>
          <w:sz w:val="32"/>
          <w:szCs w:val="32"/>
          <w:u w:val="single"/>
        </w:rPr>
        <w:t xml:space="preserve">                             </w:t>
      </w:r>
    </w:p>
    <w:p w14:paraId="12BC8B67">
      <w:pPr>
        <w:spacing w:line="570" w:lineRule="exact"/>
        <w:rPr>
          <w:rFonts w:eastAsia="方正仿宋_GBK"/>
          <w:color w:val="000000"/>
          <w:sz w:val="32"/>
          <w:szCs w:val="32"/>
        </w:rPr>
      </w:pPr>
    </w:p>
    <w:p w14:paraId="4B3DBE75">
      <w:pPr>
        <w:pStyle w:val="7"/>
        <w:spacing w:line="570" w:lineRule="exact"/>
      </w:pPr>
    </w:p>
    <w:p w14:paraId="0A46328C">
      <w:pPr>
        <w:spacing w:line="570" w:lineRule="exact"/>
        <w:jc w:val="center"/>
        <w:rPr>
          <w:rFonts w:eastAsia="方正仿宋_GBK"/>
          <w:bCs/>
          <w:color w:val="000000"/>
          <w:sz w:val="32"/>
          <w:szCs w:val="32"/>
        </w:rPr>
      </w:pPr>
      <w:r>
        <w:rPr>
          <w:rFonts w:hint="eastAsia" w:eastAsia="方正仿宋_GBK"/>
          <w:bCs/>
          <w:color w:val="000000"/>
          <w:sz w:val="32"/>
          <w:szCs w:val="32"/>
        </w:rPr>
        <w:t>江苏省哲学社会科学规划办公室</w:t>
      </w:r>
      <w:r>
        <w:rPr>
          <w:rFonts w:eastAsia="方正仿宋_GBK"/>
          <w:bCs/>
          <w:color w:val="000000"/>
          <w:sz w:val="32"/>
          <w:szCs w:val="32"/>
        </w:rPr>
        <w:t xml:space="preserve"> 制</w:t>
      </w:r>
    </w:p>
    <w:p w14:paraId="1EE6A3E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t>课题负责人承诺：</w:t>
      </w:r>
    </w:p>
    <w:p w14:paraId="05B87005">
      <w:pPr>
        <w:spacing w:line="567" w:lineRule="exact"/>
        <w:ind w:firstLine="560" w:firstLineChars="200"/>
        <w:rPr>
          <w:rFonts w:eastAsia="方正仿宋_GBK"/>
          <w:bCs/>
          <w:sz w:val="28"/>
          <w:szCs w:val="28"/>
        </w:rPr>
      </w:pPr>
      <w:r>
        <w:rPr>
          <w:rFonts w:eastAsia="方正仿宋_GBK"/>
          <w:bCs/>
          <w:sz w:val="28"/>
          <w:szCs w:val="28"/>
        </w:rPr>
        <w:t>我承诺对本申</w:t>
      </w:r>
      <w:r>
        <w:rPr>
          <w:rFonts w:hint="eastAsia" w:eastAsia="方正仿宋_GBK"/>
          <w:bCs/>
          <w:sz w:val="28"/>
          <w:szCs w:val="28"/>
        </w:rPr>
        <w:t>报</w:t>
      </w:r>
      <w:r>
        <w:rPr>
          <w:rFonts w:eastAsia="方正仿宋_GBK"/>
          <w:bCs/>
          <w:sz w:val="28"/>
          <w:szCs w:val="28"/>
        </w:rPr>
        <w:t>书填写的各项内容的真实性负责，保证没有知识产权争议。如获准立项，我承诺以本申</w:t>
      </w:r>
      <w:r>
        <w:rPr>
          <w:rFonts w:hint="eastAsia" w:eastAsia="方正仿宋_GBK"/>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hint="eastAsia" w:eastAsia="方正仿宋_GBK"/>
          <w:bCs/>
          <w:sz w:val="28"/>
          <w:szCs w:val="28"/>
        </w:rPr>
        <w:t>报</w:t>
      </w:r>
      <w:r>
        <w:rPr>
          <w:rFonts w:eastAsia="方正仿宋_GBK"/>
          <w:bCs/>
          <w:sz w:val="28"/>
          <w:szCs w:val="28"/>
        </w:rPr>
        <w:t>书所有数据和资料。若填报失实，违反规定，本人将承担全部责任。</w:t>
      </w:r>
    </w:p>
    <w:p w14:paraId="0CA3811F">
      <w:pPr>
        <w:wordWrap w:val="0"/>
        <w:spacing w:line="567" w:lineRule="exact"/>
        <w:ind w:firstLine="1942" w:firstLineChars="607"/>
        <w:jc w:val="right"/>
        <w:rPr>
          <w:rFonts w:eastAsia="方正仿宋_GBK"/>
          <w:bCs/>
          <w:sz w:val="32"/>
          <w:szCs w:val="32"/>
        </w:rPr>
      </w:pPr>
    </w:p>
    <w:p w14:paraId="78B1C437">
      <w:pPr>
        <w:wordWrap w:val="0"/>
        <w:spacing w:line="567" w:lineRule="exact"/>
        <w:ind w:firstLine="1942" w:firstLineChars="607"/>
        <w:jc w:val="right"/>
        <w:rPr>
          <w:rFonts w:eastAsia="方正仿宋_GBK"/>
          <w:bCs/>
          <w:sz w:val="32"/>
          <w:szCs w:val="32"/>
        </w:rPr>
      </w:pPr>
      <w:r>
        <w:rPr>
          <w:rFonts w:eastAsia="方正仿宋_GBK"/>
          <w:bCs/>
          <w:sz w:val="32"/>
          <w:szCs w:val="32"/>
        </w:rPr>
        <w:t xml:space="preserve">课题负责人（签章）：                </w:t>
      </w:r>
    </w:p>
    <w:p w14:paraId="37267094">
      <w:pPr>
        <w:spacing w:line="567" w:lineRule="exact"/>
        <w:ind w:firstLine="1942" w:firstLineChars="607"/>
        <w:jc w:val="right"/>
        <w:rPr>
          <w:rFonts w:eastAsia="方正仿宋_GBK"/>
          <w:bCs/>
          <w:sz w:val="32"/>
          <w:szCs w:val="32"/>
        </w:rPr>
      </w:pPr>
      <w:r>
        <w:rPr>
          <w:rFonts w:eastAsia="方正仿宋_GBK"/>
          <w:bCs/>
          <w:sz w:val="32"/>
          <w:szCs w:val="32"/>
        </w:rPr>
        <w:t>日  期：    年   月   日</w:t>
      </w:r>
    </w:p>
    <w:p w14:paraId="505B56BF">
      <w:pPr>
        <w:spacing w:line="567" w:lineRule="exact"/>
        <w:jc w:val="center"/>
        <w:rPr>
          <w:rFonts w:eastAsia="方正小标宋_GBK"/>
          <w:b/>
          <w:bCs/>
          <w:sz w:val="44"/>
          <w:szCs w:val="44"/>
        </w:rPr>
      </w:pPr>
    </w:p>
    <w:p w14:paraId="4F4E0AEF">
      <w:pPr>
        <w:spacing w:line="567" w:lineRule="exact"/>
        <w:rPr>
          <w:rFonts w:eastAsia="方正小标宋_GBK"/>
          <w:b/>
          <w:sz w:val="32"/>
          <w:szCs w:val="32"/>
        </w:rPr>
      </w:pPr>
      <w:r>
        <w:rPr>
          <w:rFonts w:eastAsia="方正小标宋_GBK"/>
          <w:b/>
          <w:sz w:val="32"/>
          <w:szCs w:val="32"/>
        </w:rPr>
        <w:t>填表须知：</w:t>
      </w:r>
    </w:p>
    <w:p w14:paraId="5B991522">
      <w:pPr>
        <w:spacing w:line="567" w:lineRule="exact"/>
        <w:ind w:firstLine="560" w:firstLineChars="200"/>
        <w:rPr>
          <w:rFonts w:eastAsia="方正仿宋_GBK"/>
          <w:bCs/>
          <w:sz w:val="28"/>
          <w:szCs w:val="28"/>
        </w:rPr>
      </w:pPr>
      <w:r>
        <w:rPr>
          <w:rFonts w:eastAsia="方正仿宋_GBK"/>
          <w:bCs/>
          <w:sz w:val="28"/>
          <w:szCs w:val="28"/>
        </w:rPr>
        <w:t>申请人填表前应仔细阅读申报须知和课题说明。申</w:t>
      </w:r>
      <w:r>
        <w:rPr>
          <w:rFonts w:hint="eastAsia" w:eastAsia="方正仿宋_GBK"/>
          <w:bCs/>
          <w:sz w:val="28"/>
          <w:szCs w:val="28"/>
        </w:rPr>
        <w:t>报</w:t>
      </w:r>
      <w:r>
        <w:rPr>
          <w:rFonts w:eastAsia="方正仿宋_GBK"/>
          <w:bCs/>
          <w:sz w:val="28"/>
          <w:szCs w:val="28"/>
        </w:rPr>
        <w:t>材料填写内容应客观真实</w:t>
      </w:r>
      <w:r>
        <w:rPr>
          <w:rFonts w:hint="eastAsia" w:eastAsia="方正仿宋_GBK"/>
          <w:bCs/>
          <w:sz w:val="28"/>
          <w:szCs w:val="28"/>
        </w:rPr>
        <w:t>、</w:t>
      </w:r>
      <w:r>
        <w:rPr>
          <w:rFonts w:eastAsia="方正仿宋_GBK"/>
          <w:bCs/>
          <w:sz w:val="28"/>
          <w:szCs w:val="28"/>
        </w:rPr>
        <w:t>简明扼要</w:t>
      </w:r>
      <w:r>
        <w:rPr>
          <w:rFonts w:hint="eastAsia" w:eastAsia="方正仿宋_GBK"/>
          <w:bCs/>
          <w:sz w:val="28"/>
          <w:szCs w:val="28"/>
        </w:rPr>
        <w:t>、</w:t>
      </w:r>
      <w:r>
        <w:rPr>
          <w:rFonts w:eastAsia="方正仿宋_GBK"/>
          <w:bCs/>
          <w:sz w:val="28"/>
          <w:szCs w:val="28"/>
        </w:rPr>
        <w:t>突出重点</w:t>
      </w:r>
      <w:r>
        <w:rPr>
          <w:rFonts w:hint="eastAsia" w:eastAsia="方正仿宋_GBK"/>
          <w:bCs/>
          <w:sz w:val="28"/>
          <w:szCs w:val="28"/>
        </w:rPr>
        <w:t>，着眼</w:t>
      </w:r>
      <w:r>
        <w:rPr>
          <w:rFonts w:eastAsia="方正仿宋_GBK"/>
          <w:bCs/>
          <w:sz w:val="28"/>
          <w:szCs w:val="28"/>
        </w:rPr>
        <w:t>提高研究成果的针对性和</w:t>
      </w:r>
      <w:r>
        <w:rPr>
          <w:rFonts w:hint="eastAsia" w:eastAsia="方正仿宋_GBK"/>
          <w:bCs/>
          <w:sz w:val="28"/>
          <w:szCs w:val="28"/>
        </w:rPr>
        <w:t>实效</w:t>
      </w:r>
      <w:r>
        <w:rPr>
          <w:rFonts w:eastAsia="方正仿宋_GBK"/>
          <w:bCs/>
          <w:sz w:val="28"/>
          <w:szCs w:val="28"/>
        </w:rPr>
        <w:t>性。</w:t>
      </w:r>
    </w:p>
    <w:p w14:paraId="7D13E4F8">
      <w:pPr>
        <w:spacing w:line="567" w:lineRule="exact"/>
        <w:ind w:firstLine="560" w:firstLineChars="200"/>
        <w:rPr>
          <w:rFonts w:eastAsia="方正仿宋_GBK"/>
          <w:bCs/>
          <w:sz w:val="28"/>
          <w:szCs w:val="28"/>
        </w:rPr>
      </w:pPr>
      <w:r>
        <w:rPr>
          <w:rFonts w:hint="eastAsia" w:eastAsia="方正仿宋_GBK"/>
          <w:bCs/>
          <w:sz w:val="28"/>
          <w:szCs w:val="28"/>
        </w:rPr>
        <w:t>选题来源依据公告，填写选题相应序号。</w:t>
      </w:r>
      <w:r>
        <w:rPr>
          <w:rFonts w:eastAsia="方正仿宋_GBK"/>
          <w:bCs/>
          <w:sz w:val="28"/>
          <w:szCs w:val="28"/>
        </w:rPr>
        <w:t>表格内容填写，请使用word版中文（简体）仿宋4号字、行间距22磅，段落首行缩进2字符。本表第一部分（课题负责人及联系人）若表格空间不足，可根据</w:t>
      </w:r>
      <w:r>
        <w:rPr>
          <w:rFonts w:hint="eastAsia" w:eastAsia="方正仿宋_GBK"/>
          <w:bCs/>
          <w:sz w:val="28"/>
          <w:szCs w:val="28"/>
        </w:rPr>
        <w:t>需要</w:t>
      </w:r>
      <w:r>
        <w:rPr>
          <w:rFonts w:eastAsia="方正仿宋_GBK"/>
          <w:bCs/>
          <w:sz w:val="28"/>
          <w:szCs w:val="28"/>
        </w:rPr>
        <w:t>适当统一调小字号，保持表格完整、不走样。第二</w:t>
      </w:r>
      <w:r>
        <w:rPr>
          <w:rFonts w:hint="eastAsia" w:eastAsia="方正仿宋_GBK"/>
          <w:bCs/>
          <w:sz w:val="28"/>
          <w:szCs w:val="28"/>
        </w:rPr>
        <w:t>至</w:t>
      </w:r>
      <w:r>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pPr>
        <w:widowControl/>
        <w:jc w:val="left"/>
        <w:rPr>
          <w:rFonts w:eastAsia="黑体"/>
          <w:color w:val="000000"/>
          <w:sz w:val="28"/>
          <w:szCs w:val="28"/>
        </w:rPr>
      </w:pPr>
      <w:r>
        <w:rPr>
          <w:rFonts w:eastAsia="黑体"/>
          <w:color w:val="000000"/>
          <w:sz w:val="28"/>
          <w:szCs w:val="28"/>
        </w:rPr>
        <w:br w:type="page"/>
      </w:r>
      <w:r>
        <w:rPr>
          <w:rFonts w:hint="eastAsia" w:eastAsia="黑体"/>
          <w:color w:val="000000"/>
          <w:sz w:val="28"/>
          <w:szCs w:val="28"/>
        </w:rPr>
        <w:t>一、课题负责人及联系人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1"/>
        <w:gridCol w:w="673"/>
        <w:gridCol w:w="97"/>
        <w:gridCol w:w="429"/>
        <w:gridCol w:w="793"/>
        <w:gridCol w:w="306"/>
        <w:gridCol w:w="622"/>
        <w:gridCol w:w="650"/>
        <w:gridCol w:w="263"/>
        <w:gridCol w:w="1189"/>
        <w:gridCol w:w="787"/>
        <w:gridCol w:w="475"/>
        <w:gridCol w:w="594"/>
        <w:gridCol w:w="1345"/>
      </w:tblGrid>
      <w:tr w14:paraId="4C4F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8"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948F424">
            <w:pPr>
              <w:jc w:val="center"/>
              <w:rPr>
                <w:rFonts w:ascii="方正仿宋_GBK" w:eastAsia="方正仿宋_GBK"/>
                <w:bCs/>
                <w:color w:val="000000"/>
                <w:sz w:val="28"/>
                <w:szCs w:val="28"/>
              </w:rPr>
            </w:pPr>
            <w:r>
              <w:rPr>
                <w:rFonts w:hint="eastAsia" w:ascii="方正仿宋_GBK" w:eastAsia="方正仿宋_GBK"/>
                <w:bCs/>
                <w:color w:val="000000"/>
                <w:sz w:val="28"/>
                <w:szCs w:val="28"/>
              </w:rPr>
              <w:t>课题名称</w:t>
            </w:r>
          </w:p>
        </w:tc>
        <w:tc>
          <w:tcPr>
            <w:tcW w:w="7453"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40D4ACAD">
            <w:pPr>
              <w:rPr>
                <w:rFonts w:ascii="方正仿宋_GBK" w:eastAsia="方正仿宋_GBK"/>
                <w:color w:val="000000"/>
                <w:sz w:val="28"/>
                <w:szCs w:val="28"/>
              </w:rPr>
            </w:pPr>
          </w:p>
        </w:tc>
      </w:tr>
      <w:tr w14:paraId="4EE5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BD4B00D">
            <w:pPr>
              <w:jc w:val="center"/>
              <w:rPr>
                <w:rFonts w:ascii="方正仿宋_GBK" w:eastAsia="方正仿宋_GBK"/>
                <w:color w:val="000000"/>
                <w:sz w:val="28"/>
                <w:szCs w:val="28"/>
              </w:rPr>
            </w:pPr>
            <w:r>
              <w:rPr>
                <w:rFonts w:hint="eastAsia" w:ascii="方正仿宋_GBK" w:eastAsia="方正仿宋_GBK"/>
                <w:color w:val="000000"/>
                <w:sz w:val="28"/>
                <w:szCs w:val="28"/>
              </w:rPr>
              <w:t>申 请 人</w:t>
            </w:r>
          </w:p>
        </w:tc>
        <w:tc>
          <w:tcPr>
            <w:tcW w:w="152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7B059C1">
            <w:pPr>
              <w:rPr>
                <w:rFonts w:ascii="方正仿宋_GBK" w:eastAsia="方正仿宋_GBK"/>
                <w:color w:val="000000"/>
                <w:sz w:val="28"/>
                <w:szCs w:val="28"/>
              </w:rPr>
            </w:pPr>
          </w:p>
        </w:tc>
        <w:tc>
          <w:tcPr>
            <w:tcW w:w="12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670394">
            <w:pPr>
              <w:jc w:val="center"/>
              <w:rPr>
                <w:rFonts w:ascii="方正仿宋_GBK" w:eastAsia="方正仿宋_GBK"/>
                <w:color w:val="000000"/>
                <w:sz w:val="28"/>
                <w:szCs w:val="28"/>
              </w:rPr>
            </w:pPr>
            <w:r>
              <w:rPr>
                <w:rFonts w:hint="eastAsia" w:ascii="方正仿宋_GBK" w:eastAsia="方正仿宋_GBK"/>
                <w:color w:val="000000"/>
                <w:sz w:val="28"/>
                <w:szCs w:val="28"/>
              </w:rPr>
              <w:t>性  别</w:t>
            </w:r>
          </w:p>
        </w:tc>
        <w:tc>
          <w:tcPr>
            <w:tcW w:w="145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9EB5274">
            <w:pPr>
              <w:jc w:val="center"/>
              <w:rPr>
                <w:rFonts w:ascii="方正仿宋_GBK" w:eastAsia="方正仿宋_GBK"/>
                <w:color w:val="000000"/>
                <w:sz w:val="28"/>
                <w:szCs w:val="28"/>
              </w:rPr>
            </w:pPr>
          </w:p>
        </w:tc>
        <w:tc>
          <w:tcPr>
            <w:tcW w:w="12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9C4375D">
            <w:pPr>
              <w:jc w:val="center"/>
              <w:rPr>
                <w:rFonts w:ascii="方正仿宋_GBK" w:eastAsia="方正仿宋_GBK"/>
                <w:color w:val="000000"/>
                <w:sz w:val="28"/>
                <w:szCs w:val="28"/>
              </w:rPr>
            </w:pPr>
            <w:r>
              <w:rPr>
                <w:rFonts w:hint="eastAsia" w:ascii="方正仿宋_GBK" w:eastAsia="方正仿宋_GBK"/>
                <w:color w:val="000000"/>
                <w:sz w:val="28"/>
                <w:szCs w:val="28"/>
              </w:rPr>
              <w:t>出生年月</w:t>
            </w:r>
          </w:p>
        </w:tc>
        <w:tc>
          <w:tcPr>
            <w:tcW w:w="193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2AAC7B5">
            <w:pPr>
              <w:rPr>
                <w:rFonts w:ascii="方正仿宋_GBK" w:eastAsia="方正仿宋_GBK"/>
                <w:color w:val="000000"/>
                <w:sz w:val="28"/>
                <w:szCs w:val="28"/>
              </w:rPr>
            </w:pPr>
          </w:p>
        </w:tc>
      </w:tr>
      <w:tr w14:paraId="5E5E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8CB9E02">
            <w:pPr>
              <w:jc w:val="center"/>
              <w:rPr>
                <w:rFonts w:ascii="方正仿宋_GBK" w:eastAsia="方正仿宋_GBK"/>
                <w:color w:val="000000"/>
                <w:sz w:val="28"/>
                <w:szCs w:val="28"/>
              </w:rPr>
            </w:pPr>
            <w:r>
              <w:rPr>
                <w:rFonts w:hint="eastAsia" w:ascii="方正仿宋_GBK" w:eastAsia="方正仿宋_GBK"/>
                <w:color w:val="000000"/>
                <w:sz w:val="28"/>
                <w:szCs w:val="28"/>
              </w:rPr>
              <w:t>工作单位</w:t>
            </w:r>
          </w:p>
        </w:tc>
        <w:tc>
          <w:tcPr>
            <w:tcW w:w="152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A76C216">
            <w:pPr>
              <w:rPr>
                <w:rFonts w:ascii="方正仿宋_GBK" w:eastAsia="方正仿宋_GBK"/>
                <w:color w:val="000000"/>
                <w:sz w:val="28"/>
                <w:szCs w:val="28"/>
              </w:rPr>
            </w:pPr>
          </w:p>
        </w:tc>
        <w:tc>
          <w:tcPr>
            <w:tcW w:w="12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C7C408">
            <w:pPr>
              <w:jc w:val="center"/>
              <w:rPr>
                <w:rFonts w:ascii="方正仿宋_GBK" w:eastAsia="方正仿宋_GBK"/>
                <w:color w:val="000000"/>
                <w:sz w:val="28"/>
                <w:szCs w:val="28"/>
              </w:rPr>
            </w:pPr>
            <w:r>
              <w:rPr>
                <w:rFonts w:hint="eastAsia" w:ascii="方正仿宋_GBK" w:eastAsia="方正仿宋_GBK"/>
                <w:color w:val="000000"/>
                <w:sz w:val="28"/>
                <w:szCs w:val="28"/>
              </w:rPr>
              <w:t>学  历</w:t>
            </w:r>
          </w:p>
        </w:tc>
        <w:tc>
          <w:tcPr>
            <w:tcW w:w="145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EDC8FA7">
            <w:pPr>
              <w:jc w:val="center"/>
              <w:rPr>
                <w:rFonts w:ascii="方正仿宋_GBK" w:eastAsia="方正仿宋_GBK"/>
                <w:color w:val="000000"/>
                <w:sz w:val="28"/>
                <w:szCs w:val="28"/>
              </w:rPr>
            </w:pPr>
          </w:p>
        </w:tc>
        <w:tc>
          <w:tcPr>
            <w:tcW w:w="12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8435730">
            <w:pPr>
              <w:jc w:val="center"/>
              <w:rPr>
                <w:rFonts w:ascii="方正仿宋_GBK" w:eastAsia="方正仿宋_GBK"/>
                <w:color w:val="000000"/>
                <w:sz w:val="28"/>
                <w:szCs w:val="28"/>
              </w:rPr>
            </w:pPr>
            <w:r>
              <w:rPr>
                <w:rFonts w:hint="eastAsia" w:ascii="方正仿宋_GBK" w:eastAsia="方正仿宋_GBK"/>
                <w:color w:val="000000"/>
                <w:sz w:val="28"/>
                <w:szCs w:val="28"/>
              </w:rPr>
              <w:t>学    位</w:t>
            </w:r>
          </w:p>
        </w:tc>
        <w:tc>
          <w:tcPr>
            <w:tcW w:w="193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B3BC676">
            <w:pPr>
              <w:rPr>
                <w:rFonts w:ascii="方正仿宋_GBK" w:eastAsia="方正仿宋_GBK"/>
                <w:color w:val="000000"/>
                <w:sz w:val="28"/>
                <w:szCs w:val="28"/>
              </w:rPr>
            </w:pPr>
          </w:p>
        </w:tc>
      </w:tr>
      <w:tr w14:paraId="3174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BD512C4">
            <w:pPr>
              <w:jc w:val="center"/>
              <w:rPr>
                <w:rFonts w:ascii="方正仿宋_GBK" w:eastAsia="方正仿宋_GBK"/>
                <w:color w:val="000000"/>
                <w:sz w:val="28"/>
                <w:szCs w:val="28"/>
              </w:rPr>
            </w:pPr>
            <w:r>
              <w:rPr>
                <w:rFonts w:hint="eastAsia" w:ascii="方正仿宋_GBK" w:eastAsia="方正仿宋_GBK"/>
                <w:color w:val="000000"/>
                <w:sz w:val="28"/>
                <w:szCs w:val="28"/>
              </w:rPr>
              <w:t>行政职务</w:t>
            </w:r>
          </w:p>
        </w:tc>
        <w:tc>
          <w:tcPr>
            <w:tcW w:w="152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22352EF">
            <w:pPr>
              <w:rPr>
                <w:rFonts w:ascii="方正仿宋_GBK" w:eastAsia="方正仿宋_GBK"/>
                <w:color w:val="000000"/>
                <w:sz w:val="28"/>
                <w:szCs w:val="28"/>
              </w:rPr>
            </w:pPr>
          </w:p>
        </w:tc>
        <w:tc>
          <w:tcPr>
            <w:tcW w:w="12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B6C54B">
            <w:pPr>
              <w:jc w:val="center"/>
              <w:rPr>
                <w:rFonts w:ascii="方正仿宋_GBK" w:eastAsia="方正仿宋_GBK"/>
                <w:color w:val="000000"/>
                <w:sz w:val="28"/>
                <w:szCs w:val="28"/>
              </w:rPr>
            </w:pPr>
            <w:r>
              <w:rPr>
                <w:rFonts w:hint="eastAsia" w:ascii="方正仿宋_GBK" w:eastAsia="方正仿宋_GBK"/>
                <w:color w:val="000000"/>
                <w:sz w:val="28"/>
                <w:szCs w:val="28"/>
              </w:rPr>
              <w:t>职  称</w:t>
            </w:r>
          </w:p>
        </w:tc>
        <w:tc>
          <w:tcPr>
            <w:tcW w:w="145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513CC79">
            <w:pPr>
              <w:jc w:val="center"/>
              <w:rPr>
                <w:rFonts w:ascii="方正仿宋_GBK" w:eastAsia="方正仿宋_GBK"/>
                <w:color w:val="000000"/>
                <w:sz w:val="28"/>
                <w:szCs w:val="28"/>
              </w:rPr>
            </w:pPr>
          </w:p>
        </w:tc>
        <w:tc>
          <w:tcPr>
            <w:tcW w:w="12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BC1B5B">
            <w:pPr>
              <w:jc w:val="center"/>
              <w:rPr>
                <w:rFonts w:ascii="方正仿宋_GBK" w:eastAsia="方正仿宋_GBK"/>
                <w:color w:val="000000"/>
                <w:sz w:val="28"/>
                <w:szCs w:val="28"/>
              </w:rPr>
            </w:pPr>
            <w:r>
              <w:rPr>
                <w:rFonts w:hint="eastAsia" w:ascii="方正仿宋_GBK" w:eastAsia="方正仿宋_GBK"/>
                <w:color w:val="000000"/>
                <w:sz w:val="28"/>
                <w:szCs w:val="28"/>
              </w:rPr>
              <w:t>担任导师</w:t>
            </w:r>
          </w:p>
        </w:tc>
        <w:tc>
          <w:tcPr>
            <w:tcW w:w="193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A5BDD7F">
            <w:pPr>
              <w:rPr>
                <w:rFonts w:ascii="方正仿宋_GBK" w:eastAsia="方正仿宋_GBK"/>
                <w:color w:val="000000"/>
                <w:sz w:val="28"/>
                <w:szCs w:val="28"/>
              </w:rPr>
            </w:pPr>
          </w:p>
        </w:tc>
      </w:tr>
      <w:tr w14:paraId="6ED7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2F19A01">
            <w:pPr>
              <w:jc w:val="center"/>
              <w:rPr>
                <w:rFonts w:ascii="方正仿宋_GBK" w:eastAsia="方正仿宋_GBK"/>
                <w:color w:val="000000"/>
                <w:sz w:val="28"/>
                <w:szCs w:val="28"/>
              </w:rPr>
            </w:pPr>
            <w:r>
              <w:rPr>
                <w:rFonts w:hint="eastAsia" w:ascii="方正仿宋_GBK" w:eastAsia="方正仿宋_GBK"/>
                <w:color w:val="000000"/>
                <w:sz w:val="28"/>
                <w:szCs w:val="28"/>
              </w:rPr>
              <w:t>所属系统</w:t>
            </w:r>
          </w:p>
        </w:tc>
        <w:tc>
          <w:tcPr>
            <w:tcW w:w="280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D4F618B">
            <w:pPr>
              <w:jc w:val="center"/>
              <w:rPr>
                <w:rFonts w:ascii="方正仿宋_GBK" w:eastAsia="方正仿宋_GBK"/>
                <w:color w:val="000000"/>
                <w:sz w:val="28"/>
                <w:szCs w:val="28"/>
              </w:rPr>
            </w:pPr>
          </w:p>
        </w:tc>
        <w:tc>
          <w:tcPr>
            <w:tcW w:w="145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190A1ED">
            <w:pPr>
              <w:jc w:val="center"/>
              <w:rPr>
                <w:rFonts w:ascii="方正仿宋_GBK" w:eastAsia="方正仿宋_GBK"/>
                <w:color w:val="000000"/>
                <w:sz w:val="28"/>
                <w:szCs w:val="28"/>
              </w:rPr>
            </w:pPr>
            <w:r>
              <w:rPr>
                <w:rFonts w:hint="eastAsia" w:ascii="方正仿宋_GBK" w:eastAsia="方正仿宋_GBK"/>
                <w:color w:val="000000"/>
                <w:sz w:val="28"/>
                <w:szCs w:val="28"/>
              </w:rPr>
              <w:t>研究专长</w:t>
            </w:r>
          </w:p>
        </w:tc>
        <w:tc>
          <w:tcPr>
            <w:tcW w:w="320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369B32A">
            <w:pPr>
              <w:rPr>
                <w:rFonts w:ascii="方正仿宋_GBK" w:eastAsia="方正仿宋_GBK"/>
                <w:color w:val="000000"/>
                <w:sz w:val="28"/>
                <w:szCs w:val="28"/>
              </w:rPr>
            </w:pPr>
          </w:p>
        </w:tc>
      </w:tr>
      <w:tr w14:paraId="7F78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F8A5676">
            <w:pPr>
              <w:jc w:val="center"/>
              <w:rPr>
                <w:rFonts w:ascii="方正仿宋_GBK" w:eastAsia="方正仿宋_GBK"/>
                <w:color w:val="000000"/>
                <w:sz w:val="28"/>
                <w:szCs w:val="28"/>
              </w:rPr>
            </w:pPr>
            <w:r>
              <w:rPr>
                <w:rFonts w:hint="eastAsia" w:ascii="方正仿宋_GBK" w:eastAsia="方正仿宋_GBK"/>
                <w:color w:val="000000"/>
                <w:sz w:val="28"/>
                <w:szCs w:val="28"/>
              </w:rPr>
              <w:t>通讯地址</w:t>
            </w:r>
          </w:p>
        </w:tc>
        <w:tc>
          <w:tcPr>
            <w:tcW w:w="4252"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68EC8E94">
            <w:pPr>
              <w:rPr>
                <w:rFonts w:ascii="方正仿宋_GBK" w:eastAsia="方正仿宋_GBK"/>
                <w:color w:val="000000"/>
                <w:sz w:val="28"/>
                <w:szCs w:val="28"/>
              </w:rPr>
            </w:pPr>
          </w:p>
        </w:tc>
        <w:tc>
          <w:tcPr>
            <w:tcW w:w="126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39B7671">
            <w:pPr>
              <w:jc w:val="center"/>
              <w:rPr>
                <w:rFonts w:ascii="方正仿宋_GBK" w:eastAsia="方正仿宋_GBK"/>
                <w:color w:val="000000"/>
                <w:sz w:val="28"/>
                <w:szCs w:val="28"/>
              </w:rPr>
            </w:pPr>
            <w:r>
              <w:rPr>
                <w:rFonts w:hint="eastAsia" w:ascii="方正仿宋_GBK" w:eastAsia="方正仿宋_GBK"/>
                <w:color w:val="000000"/>
                <w:sz w:val="28"/>
                <w:szCs w:val="28"/>
              </w:rPr>
              <w:t>邮  编</w:t>
            </w:r>
          </w:p>
        </w:tc>
        <w:tc>
          <w:tcPr>
            <w:tcW w:w="193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990012">
            <w:pPr>
              <w:rPr>
                <w:rFonts w:ascii="方正仿宋_GBK" w:eastAsia="方正仿宋_GBK"/>
                <w:color w:val="000000"/>
                <w:sz w:val="28"/>
                <w:szCs w:val="28"/>
              </w:rPr>
            </w:pPr>
          </w:p>
        </w:tc>
      </w:tr>
      <w:tr w14:paraId="4EDE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3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64946E5">
            <w:pPr>
              <w:jc w:val="center"/>
              <w:rPr>
                <w:rFonts w:ascii="方正仿宋_GBK" w:eastAsia="方正仿宋_GBK"/>
                <w:color w:val="000000"/>
                <w:sz w:val="28"/>
                <w:szCs w:val="28"/>
              </w:rPr>
            </w:pPr>
            <w:r>
              <w:rPr>
                <w:rFonts w:hint="eastAsia" w:ascii="方正仿宋_GBK" w:eastAsia="方正仿宋_GBK"/>
                <w:color w:val="000000"/>
                <w:sz w:val="28"/>
                <w:szCs w:val="28"/>
              </w:rPr>
              <w:t>电子邮件</w:t>
            </w:r>
          </w:p>
        </w:tc>
        <w:tc>
          <w:tcPr>
            <w:tcW w:w="215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33D8A05">
            <w:pPr>
              <w:rPr>
                <w:rFonts w:ascii="方正仿宋_GBK" w:eastAsia="方正仿宋_GBK"/>
                <w:color w:val="000000"/>
                <w:sz w:val="28"/>
                <w:szCs w:val="28"/>
              </w:rPr>
            </w:pPr>
          </w:p>
        </w:tc>
        <w:tc>
          <w:tcPr>
            <w:tcW w:w="21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5936157">
            <w:pPr>
              <w:rPr>
                <w:rFonts w:ascii="方正仿宋_GBK" w:eastAsia="方正仿宋_GBK"/>
                <w:color w:val="000000"/>
                <w:sz w:val="28"/>
                <w:szCs w:val="28"/>
              </w:rPr>
            </w:pPr>
            <w:r>
              <w:rPr>
                <w:rFonts w:hint="eastAsia" w:ascii="方正仿宋_GBK" w:eastAsia="方正仿宋_GBK"/>
                <w:color w:val="000000"/>
                <w:sz w:val="28"/>
                <w:szCs w:val="28"/>
              </w:rPr>
              <w:t>手机和电话</w:t>
            </w:r>
          </w:p>
        </w:tc>
        <w:tc>
          <w:tcPr>
            <w:tcW w:w="320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0D390BD">
            <w:pPr>
              <w:rPr>
                <w:rFonts w:ascii="方正仿宋_GBK" w:eastAsia="方正仿宋_GBK"/>
                <w:color w:val="000000"/>
                <w:sz w:val="28"/>
                <w:szCs w:val="28"/>
              </w:rPr>
            </w:pPr>
          </w:p>
        </w:tc>
      </w:tr>
      <w:tr w14:paraId="31CD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3934EC7">
            <w:pPr>
              <w:jc w:val="center"/>
              <w:rPr>
                <w:rFonts w:ascii="方正仿宋_GBK" w:eastAsia="方正仿宋_GBK"/>
                <w:color w:val="000000"/>
                <w:sz w:val="28"/>
                <w:szCs w:val="28"/>
              </w:rPr>
            </w:pPr>
          </w:p>
          <w:p w14:paraId="4BBF2A38">
            <w:pPr>
              <w:jc w:val="center"/>
              <w:rPr>
                <w:rFonts w:ascii="方正仿宋_GBK" w:eastAsia="方正仿宋_GBK"/>
                <w:color w:val="000000"/>
                <w:sz w:val="28"/>
                <w:szCs w:val="28"/>
              </w:rPr>
            </w:pPr>
            <w:r>
              <w:rPr>
                <w:rFonts w:hint="eastAsia" w:ascii="方正仿宋_GBK" w:eastAsia="方正仿宋_GBK"/>
                <w:color w:val="000000"/>
                <w:sz w:val="28"/>
                <w:szCs w:val="28"/>
              </w:rPr>
              <w:t>主</w:t>
            </w:r>
          </w:p>
          <w:p w14:paraId="2A9F9A0E">
            <w:pPr>
              <w:jc w:val="center"/>
              <w:rPr>
                <w:rFonts w:ascii="方正仿宋_GBK" w:eastAsia="方正仿宋_GBK"/>
                <w:color w:val="000000"/>
                <w:sz w:val="28"/>
                <w:szCs w:val="28"/>
              </w:rPr>
            </w:pPr>
          </w:p>
          <w:p w14:paraId="4DC7F659">
            <w:pPr>
              <w:jc w:val="center"/>
              <w:rPr>
                <w:rFonts w:ascii="方正仿宋_GBK" w:eastAsia="方正仿宋_GBK"/>
                <w:color w:val="000000"/>
                <w:sz w:val="28"/>
                <w:szCs w:val="28"/>
              </w:rPr>
            </w:pPr>
            <w:r>
              <w:rPr>
                <w:rFonts w:hint="eastAsia" w:ascii="方正仿宋_GBK" w:eastAsia="方正仿宋_GBK"/>
                <w:color w:val="000000"/>
                <w:sz w:val="28"/>
                <w:szCs w:val="28"/>
              </w:rPr>
              <w:t>要</w:t>
            </w:r>
          </w:p>
          <w:p w14:paraId="06DEB323">
            <w:pPr>
              <w:jc w:val="center"/>
              <w:rPr>
                <w:rFonts w:ascii="方正仿宋_GBK" w:eastAsia="方正仿宋_GBK"/>
                <w:color w:val="000000"/>
                <w:sz w:val="28"/>
                <w:szCs w:val="28"/>
              </w:rPr>
            </w:pPr>
          </w:p>
          <w:p w14:paraId="19D3A263">
            <w:pPr>
              <w:jc w:val="center"/>
              <w:rPr>
                <w:rFonts w:ascii="方正仿宋_GBK" w:eastAsia="方正仿宋_GBK"/>
                <w:color w:val="000000"/>
                <w:sz w:val="28"/>
                <w:szCs w:val="28"/>
              </w:rPr>
            </w:pPr>
            <w:r>
              <w:rPr>
                <w:rFonts w:hint="eastAsia" w:ascii="方正仿宋_GBK" w:eastAsia="方正仿宋_GBK"/>
                <w:color w:val="000000"/>
                <w:sz w:val="28"/>
                <w:szCs w:val="28"/>
              </w:rPr>
              <w:t>参</w:t>
            </w:r>
          </w:p>
          <w:p w14:paraId="624AC0D0">
            <w:pPr>
              <w:jc w:val="center"/>
              <w:rPr>
                <w:rFonts w:ascii="方正仿宋_GBK" w:eastAsia="方正仿宋_GBK"/>
                <w:color w:val="000000"/>
                <w:sz w:val="28"/>
                <w:szCs w:val="28"/>
              </w:rPr>
            </w:pPr>
          </w:p>
          <w:p w14:paraId="7E6A7586">
            <w:pPr>
              <w:jc w:val="center"/>
              <w:rPr>
                <w:rFonts w:ascii="方正仿宋_GBK" w:eastAsia="方正仿宋_GBK"/>
                <w:color w:val="000000"/>
                <w:sz w:val="28"/>
                <w:szCs w:val="28"/>
              </w:rPr>
            </w:pPr>
            <w:r>
              <w:rPr>
                <w:rFonts w:hint="eastAsia" w:ascii="方正仿宋_GBK" w:eastAsia="方正仿宋_GBK"/>
                <w:color w:val="000000"/>
                <w:sz w:val="28"/>
                <w:szCs w:val="28"/>
              </w:rPr>
              <w:t>加</w:t>
            </w:r>
          </w:p>
          <w:p w14:paraId="235AE3F0">
            <w:pPr>
              <w:jc w:val="center"/>
              <w:rPr>
                <w:rFonts w:ascii="方正仿宋_GBK" w:eastAsia="方正仿宋_GBK"/>
                <w:color w:val="000000"/>
                <w:sz w:val="28"/>
                <w:szCs w:val="28"/>
              </w:rPr>
            </w:pPr>
          </w:p>
          <w:p w14:paraId="0142352D">
            <w:pPr>
              <w:jc w:val="center"/>
              <w:rPr>
                <w:rFonts w:ascii="方正仿宋_GBK" w:eastAsia="方正仿宋_GBK"/>
                <w:color w:val="000000"/>
                <w:sz w:val="28"/>
                <w:szCs w:val="28"/>
              </w:rPr>
            </w:pPr>
            <w:r>
              <w:rPr>
                <w:rFonts w:hint="eastAsia" w:ascii="方正仿宋_GBK" w:eastAsia="方正仿宋_GBK"/>
                <w:color w:val="000000"/>
                <w:sz w:val="28"/>
                <w:szCs w:val="28"/>
              </w:rPr>
              <w:t>者</w:t>
            </w:r>
          </w:p>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E21FF24">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姓 名</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767D793C">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性别</w:t>
            </w: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40209E">
            <w:pPr>
              <w:snapToGrid w:val="0"/>
              <w:jc w:val="center"/>
              <w:rPr>
                <w:rFonts w:ascii="方正仿宋_GBK" w:eastAsia="方正仿宋_GBK"/>
                <w:color w:val="000000"/>
                <w:spacing w:val="-14"/>
                <w:sz w:val="28"/>
                <w:szCs w:val="28"/>
              </w:rPr>
            </w:pPr>
            <w:r>
              <w:rPr>
                <w:rFonts w:hint="eastAsia" w:ascii="方正仿宋_GBK" w:eastAsia="方正仿宋_GBK"/>
                <w:color w:val="000000"/>
                <w:spacing w:val="-14"/>
                <w:sz w:val="28"/>
                <w:szCs w:val="28"/>
              </w:rPr>
              <w:t>出生</w:t>
            </w:r>
          </w:p>
          <w:p w14:paraId="11FBB86F">
            <w:pPr>
              <w:snapToGrid w:val="0"/>
              <w:jc w:val="center"/>
              <w:rPr>
                <w:rFonts w:ascii="方正仿宋_GBK" w:eastAsia="方正仿宋_GBK"/>
                <w:color w:val="000000"/>
                <w:spacing w:val="-14"/>
                <w:sz w:val="28"/>
                <w:szCs w:val="28"/>
              </w:rPr>
            </w:pPr>
            <w:r>
              <w:rPr>
                <w:rFonts w:hint="eastAsia" w:ascii="方正仿宋_GBK" w:eastAsia="方正仿宋_GBK"/>
                <w:color w:val="000000"/>
                <w:spacing w:val="-14"/>
                <w:sz w:val="28"/>
                <w:szCs w:val="28"/>
              </w:rPr>
              <w:t>年月</w:t>
            </w: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5606C61">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单位及职称职务</w:t>
            </w: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EAF29B">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研究</w:t>
            </w:r>
          </w:p>
          <w:p w14:paraId="15BD57E8">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专长</w:t>
            </w: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6B4C1D51">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签名</w:t>
            </w:r>
          </w:p>
        </w:tc>
      </w:tr>
      <w:tr w14:paraId="0306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A17F95B"/>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0754FE9">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42FDD69B">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838326">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636F5CC">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B2E39E">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1EA8277D">
            <w:pPr>
              <w:rPr>
                <w:rFonts w:ascii="方正仿宋_GBK" w:eastAsia="方正仿宋_GBK"/>
                <w:color w:val="000000"/>
                <w:sz w:val="28"/>
                <w:szCs w:val="28"/>
              </w:rPr>
            </w:pPr>
          </w:p>
        </w:tc>
      </w:tr>
      <w:tr w14:paraId="481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61D76E9"/>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4D816E0">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45BD85ED">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46FE6A7">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41A1ED9">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89E2CD">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2669E49E">
            <w:pPr>
              <w:rPr>
                <w:rFonts w:ascii="方正仿宋_GBK" w:eastAsia="方正仿宋_GBK"/>
                <w:color w:val="000000"/>
                <w:sz w:val="28"/>
                <w:szCs w:val="28"/>
              </w:rPr>
            </w:pPr>
          </w:p>
        </w:tc>
      </w:tr>
      <w:tr w14:paraId="6F13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1A4D2DE"/>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01C44A8">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1670EBD3">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9526DB">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FF57BC6">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48A117">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059E7904">
            <w:pPr>
              <w:rPr>
                <w:rFonts w:ascii="方正仿宋_GBK" w:eastAsia="方正仿宋_GBK"/>
                <w:color w:val="000000"/>
                <w:sz w:val="28"/>
                <w:szCs w:val="28"/>
              </w:rPr>
            </w:pPr>
          </w:p>
        </w:tc>
      </w:tr>
      <w:tr w14:paraId="40B0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D4AFFC6"/>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3A24A80">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6E88E1EA">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0F024F">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2F81DA1">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871672">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25259ADF">
            <w:pPr>
              <w:rPr>
                <w:rFonts w:ascii="方正仿宋_GBK" w:eastAsia="方正仿宋_GBK"/>
                <w:color w:val="000000"/>
                <w:sz w:val="28"/>
                <w:szCs w:val="28"/>
              </w:rPr>
            </w:pPr>
          </w:p>
        </w:tc>
      </w:tr>
      <w:tr w14:paraId="34C2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901D18"/>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B3ED128">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1E6C400A">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EF96BD6">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C9FC59A">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DE611C">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0F91B8CC">
            <w:pPr>
              <w:rPr>
                <w:rFonts w:ascii="方正仿宋_GBK" w:eastAsia="方正仿宋_GBK"/>
                <w:color w:val="000000"/>
                <w:sz w:val="28"/>
                <w:szCs w:val="28"/>
              </w:rPr>
            </w:pPr>
          </w:p>
        </w:tc>
      </w:tr>
      <w:tr w14:paraId="417C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BD69584"/>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29A812E">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53DEAD91">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228EF1D">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4DE6109">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DB7A50">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5DC2BDEF">
            <w:pPr>
              <w:rPr>
                <w:rFonts w:ascii="方正仿宋_GBK" w:eastAsia="方正仿宋_GBK"/>
                <w:color w:val="000000"/>
                <w:sz w:val="28"/>
                <w:szCs w:val="28"/>
              </w:rPr>
            </w:pPr>
          </w:p>
        </w:tc>
      </w:tr>
      <w:tr w14:paraId="13AD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846B8E"/>
        </w:tc>
        <w:tc>
          <w:tcPr>
            <w:tcW w:w="119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9AF4740">
            <w:pPr>
              <w:jc w:val="center"/>
              <w:rPr>
                <w:rFonts w:ascii="方正仿宋_GBK" w:eastAsia="方正仿宋_GBK"/>
                <w:color w:val="000000"/>
                <w:sz w:val="28"/>
                <w:szCs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14:paraId="33BB6D6E">
            <w:pPr>
              <w:rPr>
                <w:rFonts w:ascii="方正仿宋_GBK" w:eastAsia="方正仿宋_GBK"/>
                <w:color w:val="000000"/>
                <w:sz w:val="28"/>
                <w:szCs w:val="28"/>
              </w:rPr>
            </w:pPr>
          </w:p>
        </w:tc>
        <w:tc>
          <w:tcPr>
            <w:tcW w:w="9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F339AB">
            <w:pPr>
              <w:rPr>
                <w:rFonts w:ascii="方正仿宋_GBK" w:eastAsia="方正仿宋_GBK"/>
                <w:color w:val="000000"/>
                <w:sz w:val="28"/>
                <w:szCs w:val="28"/>
              </w:rPr>
            </w:pPr>
          </w:p>
        </w:tc>
        <w:tc>
          <w:tcPr>
            <w:tcW w:w="288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4F36B88">
            <w:pP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25B5F01">
            <w:pPr>
              <w:rPr>
                <w:rFonts w:ascii="方正仿宋_GBK" w:eastAsia="方正仿宋_GBK"/>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3E60A13A">
            <w:pPr>
              <w:rPr>
                <w:rFonts w:ascii="方正仿宋_GBK" w:eastAsia="方正仿宋_GBK"/>
                <w:color w:val="000000"/>
                <w:sz w:val="28"/>
                <w:szCs w:val="28"/>
              </w:rPr>
            </w:pPr>
          </w:p>
        </w:tc>
      </w:tr>
      <w:tr w14:paraId="2A96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2EB2EEF">
            <w:pPr>
              <w:jc w:val="center"/>
              <w:rPr>
                <w:rFonts w:ascii="方正仿宋_GBK" w:eastAsia="方正仿宋_GBK"/>
                <w:color w:val="000000"/>
                <w:sz w:val="28"/>
                <w:szCs w:val="28"/>
              </w:rPr>
            </w:pPr>
            <w:r>
              <w:rPr>
                <w:rFonts w:hint="eastAsia" w:ascii="方正仿宋_GBK" w:eastAsia="方正仿宋_GBK"/>
                <w:color w:val="000000"/>
                <w:sz w:val="28"/>
                <w:szCs w:val="28"/>
              </w:rPr>
              <w:t>成果形式</w:t>
            </w:r>
          </w:p>
        </w:tc>
        <w:tc>
          <w:tcPr>
            <w:tcW w:w="4349"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79CCE49E">
            <w:pPr>
              <w:jc w:val="center"/>
              <w:rPr>
                <w:rFonts w:ascii="方正仿宋_GBK" w:eastAsia="方正仿宋_GBK"/>
                <w:color w:val="000000"/>
                <w:sz w:val="28"/>
                <w:szCs w:val="28"/>
              </w:rPr>
            </w:pPr>
          </w:p>
        </w:tc>
        <w:tc>
          <w:tcPr>
            <w:tcW w:w="1856"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AA5056A">
            <w:pPr>
              <w:jc w:val="center"/>
              <w:rPr>
                <w:rFonts w:ascii="方正仿宋_GBK" w:eastAsia="方正仿宋_GBK"/>
                <w:color w:val="000000"/>
                <w:sz w:val="28"/>
                <w:szCs w:val="28"/>
              </w:rPr>
            </w:pPr>
            <w:r>
              <w:rPr>
                <w:rFonts w:hint="eastAsia" w:ascii="方正仿宋_GBK" w:eastAsia="方正仿宋_GBK"/>
                <w:color w:val="000000"/>
                <w:sz w:val="28"/>
                <w:szCs w:val="28"/>
              </w:rPr>
              <w:t>字 数</w:t>
            </w: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0686E650">
            <w:pPr>
              <w:ind w:left="418" w:leftChars="199"/>
              <w:rPr>
                <w:rFonts w:ascii="方正仿宋_GBK" w:eastAsia="方正仿宋_GBK"/>
                <w:color w:val="000000"/>
                <w:sz w:val="28"/>
                <w:szCs w:val="28"/>
              </w:rPr>
            </w:pPr>
            <w:r>
              <w:rPr>
                <w:rFonts w:hint="eastAsia" w:ascii="方正仿宋_GBK" w:eastAsia="方正仿宋_GBK"/>
                <w:color w:val="000000"/>
                <w:sz w:val="28"/>
                <w:szCs w:val="28"/>
              </w:rPr>
              <w:t>万字</w:t>
            </w:r>
          </w:p>
        </w:tc>
      </w:tr>
      <w:tr w14:paraId="22F2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jc w:val="center"/>
        </w:trPr>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E9A7599">
            <w:pPr>
              <w:jc w:val="center"/>
              <w:rPr>
                <w:rFonts w:ascii="方正仿宋_GBK" w:eastAsia="方正仿宋_GBK"/>
                <w:color w:val="000000"/>
                <w:sz w:val="28"/>
                <w:szCs w:val="28"/>
              </w:rPr>
            </w:pPr>
            <w:r>
              <w:rPr>
                <w:rFonts w:hint="eastAsia" w:ascii="方正仿宋_GBK" w:eastAsia="方正仿宋_GBK"/>
                <w:color w:val="000000"/>
                <w:sz w:val="28"/>
                <w:szCs w:val="28"/>
              </w:rPr>
              <w:t>课题组</w:t>
            </w:r>
          </w:p>
          <w:p w14:paraId="7D7CE24F">
            <w:pPr>
              <w:jc w:val="center"/>
              <w:rPr>
                <w:rFonts w:ascii="方正仿宋_GBK" w:eastAsia="方正仿宋_GBK"/>
                <w:color w:val="000000"/>
                <w:sz w:val="28"/>
                <w:szCs w:val="28"/>
              </w:rPr>
            </w:pPr>
            <w:r>
              <w:rPr>
                <w:rFonts w:hint="eastAsia" w:ascii="方正仿宋_GBK" w:eastAsia="方正仿宋_GBK"/>
                <w:color w:val="000000"/>
                <w:sz w:val="28"/>
                <w:szCs w:val="28"/>
              </w:rPr>
              <w:t>联系人</w:t>
            </w:r>
          </w:p>
        </w:tc>
        <w:tc>
          <w:tcPr>
            <w:tcW w:w="131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DFBA126">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姓 名</w:t>
            </w:r>
          </w:p>
        </w:tc>
        <w:tc>
          <w:tcPr>
            <w:tcW w:w="184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49C39E9">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工作单位</w:t>
            </w:r>
          </w:p>
        </w:tc>
        <w:tc>
          <w:tcPr>
            <w:tcW w:w="19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2329C1">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手机电话</w:t>
            </w: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FDF5C7">
            <w:pPr>
              <w:snapToGrid w:val="0"/>
              <w:jc w:val="center"/>
              <w:rPr>
                <w:rFonts w:ascii="方正仿宋_GBK" w:eastAsia="方正仿宋_GBK"/>
                <w:color w:val="000000"/>
                <w:sz w:val="28"/>
                <w:szCs w:val="28"/>
              </w:rPr>
            </w:pPr>
            <w:r>
              <w:rPr>
                <w:rFonts w:hint="eastAsia" w:ascii="方正仿宋_GBK" w:eastAsia="方正仿宋_GBK"/>
                <w:bCs/>
                <w:color w:val="000000"/>
                <w:sz w:val="28"/>
                <w:szCs w:val="28"/>
              </w:rPr>
              <w:t>E-mail</w:t>
            </w: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20CD707B">
            <w:pPr>
              <w:snapToGrid w:val="0"/>
              <w:jc w:val="center"/>
              <w:rPr>
                <w:rFonts w:ascii="方正仿宋_GBK" w:eastAsia="方正仿宋_GBK"/>
                <w:color w:val="000000"/>
                <w:sz w:val="28"/>
                <w:szCs w:val="28"/>
              </w:rPr>
            </w:pPr>
            <w:r>
              <w:rPr>
                <w:rFonts w:hint="eastAsia" w:ascii="方正仿宋_GBK" w:eastAsia="方正仿宋_GBK"/>
                <w:color w:val="000000"/>
                <w:sz w:val="28"/>
                <w:szCs w:val="28"/>
              </w:rPr>
              <w:t>本人签字</w:t>
            </w:r>
          </w:p>
        </w:tc>
      </w:tr>
      <w:tr w14:paraId="42B1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jc w:val="center"/>
        </w:trPr>
        <w:tc>
          <w:tcPr>
            <w:tcW w:w="129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22AD99E">
            <w:pPr>
              <w:jc w:val="center"/>
              <w:rPr>
                <w:rFonts w:ascii="方正仿宋_GBK" w:eastAsia="方正仿宋_GBK"/>
                <w:color w:val="000000"/>
                <w:sz w:val="28"/>
                <w:szCs w:val="28"/>
              </w:rPr>
            </w:pPr>
          </w:p>
        </w:tc>
        <w:tc>
          <w:tcPr>
            <w:tcW w:w="131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B15B010">
            <w:pPr>
              <w:snapToGrid w:val="0"/>
              <w:jc w:val="center"/>
              <w:rPr>
                <w:rFonts w:ascii="方正仿宋_GBK" w:eastAsia="方正仿宋_GBK"/>
                <w:color w:val="000000"/>
                <w:sz w:val="28"/>
                <w:szCs w:val="28"/>
              </w:rPr>
            </w:pPr>
          </w:p>
        </w:tc>
        <w:tc>
          <w:tcPr>
            <w:tcW w:w="1841"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FCF1E12">
            <w:pPr>
              <w:snapToGrid w:val="0"/>
              <w:jc w:val="center"/>
              <w:rPr>
                <w:rFonts w:ascii="方正仿宋_GBK" w:eastAsia="方正仿宋_GBK"/>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76D21A">
            <w:pPr>
              <w:snapToGrid w:val="0"/>
              <w:jc w:val="center"/>
              <w:rPr>
                <w:rFonts w:ascii="方正仿宋_GBK" w:eastAsia="方正仿宋_GBK"/>
                <w:color w:val="000000"/>
                <w:sz w:val="28"/>
                <w:szCs w:val="28"/>
              </w:rPr>
            </w:pPr>
          </w:p>
        </w:tc>
        <w:tc>
          <w:tcPr>
            <w:tcW w:w="106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14DFF8F">
            <w:pPr>
              <w:snapToGrid w:val="0"/>
              <w:jc w:val="center"/>
              <w:rPr>
                <w:rFonts w:ascii="方正仿宋_GBK" w:eastAsia="方正仿宋_GBK"/>
                <w:bCs/>
                <w:color w:val="000000"/>
                <w:sz w:val="28"/>
                <w:szCs w:val="28"/>
              </w:rPr>
            </w:pPr>
          </w:p>
        </w:tc>
        <w:tc>
          <w:tcPr>
            <w:tcW w:w="1345" w:type="dxa"/>
            <w:tcBorders>
              <w:top w:val="single" w:color="auto" w:sz="4" w:space="0"/>
              <w:left w:val="single" w:color="auto" w:sz="4" w:space="0"/>
              <w:bottom w:val="single" w:color="auto" w:sz="4" w:space="0"/>
              <w:right w:val="single" w:color="auto" w:sz="4" w:space="0"/>
              <w:tl2br w:val="nil"/>
              <w:tr2bl w:val="nil"/>
            </w:tcBorders>
            <w:vAlign w:val="center"/>
          </w:tcPr>
          <w:p w14:paraId="6A4F0AFC">
            <w:pPr>
              <w:snapToGrid w:val="0"/>
              <w:jc w:val="center"/>
              <w:rPr>
                <w:rFonts w:ascii="方正仿宋_GBK" w:eastAsia="方正仿宋_GBK"/>
                <w:color w:val="000000"/>
                <w:sz w:val="28"/>
                <w:szCs w:val="28"/>
              </w:rPr>
            </w:pPr>
          </w:p>
        </w:tc>
      </w:tr>
    </w:tbl>
    <w:p w14:paraId="00585265">
      <w:pPr>
        <w:spacing w:line="567" w:lineRule="exact"/>
        <w:ind w:left="-69" w:leftChars="-33" w:right="-1226" w:rightChars="-584"/>
        <w:rPr>
          <w:rFonts w:eastAsia="黑体"/>
          <w:color w:val="000000"/>
          <w:sz w:val="28"/>
          <w:szCs w:val="28"/>
        </w:rPr>
      </w:pPr>
      <w:r>
        <w:rPr>
          <w:rFonts w:eastAsia="黑体"/>
          <w:color w:val="000000"/>
          <w:sz w:val="28"/>
          <w:szCs w:val="28"/>
        </w:rPr>
        <w:t>二、课题论证设计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212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9"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tcPr>
          <w:p w14:paraId="04398BE5">
            <w:pPr>
              <w:snapToGrid w:val="0"/>
              <w:ind w:firstLine="560" w:firstLineChars="200"/>
              <w:rPr>
                <w:rFonts w:eastAsia="方正仿宋_GBK"/>
                <w:color w:val="000000"/>
                <w:sz w:val="28"/>
                <w:szCs w:val="28"/>
              </w:rPr>
            </w:pPr>
            <w:r>
              <w:rPr>
                <w:rFonts w:eastAsia="方正仿宋_GBK"/>
                <w:color w:val="000000"/>
                <w:sz w:val="28"/>
                <w:szCs w:val="28"/>
              </w:rPr>
              <w:t>本表参照以下提纲撰写，要求逻辑清晰</w:t>
            </w:r>
            <w:r>
              <w:rPr>
                <w:rFonts w:hint="eastAsia" w:eastAsia="方正仿宋_GBK"/>
                <w:color w:val="000000"/>
                <w:sz w:val="28"/>
                <w:szCs w:val="28"/>
              </w:rPr>
              <w:t>、</w:t>
            </w:r>
            <w:r>
              <w:rPr>
                <w:rFonts w:eastAsia="方正仿宋_GBK"/>
                <w:color w:val="000000"/>
                <w:sz w:val="28"/>
                <w:szCs w:val="28"/>
              </w:rPr>
              <w:t>主题突出</w:t>
            </w:r>
            <w:r>
              <w:rPr>
                <w:rFonts w:hint="eastAsia" w:eastAsia="方正仿宋_GBK"/>
                <w:color w:val="000000"/>
                <w:sz w:val="28"/>
                <w:szCs w:val="28"/>
              </w:rPr>
              <w:t>、</w:t>
            </w:r>
            <w:r>
              <w:rPr>
                <w:rFonts w:eastAsia="方正仿宋_GBK"/>
                <w:color w:val="000000"/>
                <w:sz w:val="28"/>
                <w:szCs w:val="28"/>
              </w:rPr>
              <w:t>层次分明</w:t>
            </w:r>
            <w:r>
              <w:rPr>
                <w:rFonts w:hint="eastAsia" w:eastAsia="方正仿宋_GBK"/>
                <w:color w:val="000000"/>
                <w:sz w:val="28"/>
                <w:szCs w:val="28"/>
              </w:rPr>
              <w:t>、</w:t>
            </w:r>
            <w:r>
              <w:rPr>
                <w:rFonts w:eastAsia="方正仿宋_GBK"/>
                <w:color w:val="000000"/>
                <w:sz w:val="28"/>
                <w:szCs w:val="28"/>
              </w:rPr>
              <w:t>内容翔实</w:t>
            </w:r>
            <w:r>
              <w:rPr>
                <w:rFonts w:hint="eastAsia" w:eastAsia="方正仿宋_GBK"/>
                <w:color w:val="000000"/>
                <w:sz w:val="28"/>
                <w:szCs w:val="28"/>
              </w:rPr>
              <w:t>、</w:t>
            </w:r>
            <w:r>
              <w:rPr>
                <w:rFonts w:eastAsia="方正仿宋_GBK"/>
                <w:color w:val="000000"/>
                <w:sz w:val="28"/>
                <w:szCs w:val="28"/>
              </w:rPr>
              <w:t>排版清晰。（本部分字数不低于7000字）。</w:t>
            </w:r>
          </w:p>
          <w:p w14:paraId="6679D931">
            <w:pPr>
              <w:snapToGrid w:val="0"/>
              <w:ind w:firstLine="562" w:firstLineChars="200"/>
              <w:rPr>
                <w:rFonts w:eastAsia="方正仿宋_GBK"/>
                <w:color w:val="000000"/>
                <w:sz w:val="28"/>
                <w:szCs w:val="28"/>
              </w:rPr>
            </w:pPr>
            <w:r>
              <w:rPr>
                <w:rFonts w:eastAsia="方正仿宋_GBK"/>
                <w:b/>
                <w:bCs/>
                <w:color w:val="000000"/>
                <w:sz w:val="28"/>
                <w:szCs w:val="28"/>
              </w:rPr>
              <w:t>1. [选题依据]</w:t>
            </w:r>
            <w:r>
              <w:rPr>
                <w:rFonts w:eastAsia="方正仿宋_GBK"/>
                <w:color w:val="000000"/>
                <w:sz w:val="28"/>
                <w:szCs w:val="28"/>
              </w:rPr>
              <w:t xml:space="preserve">  国内外相关研究的学术史梳理及研究动态；本课题相对于已有研究的独到学术价值和应用价值等，特别是相对于国家、省社科基金已立同类项目的新进展。</w:t>
            </w:r>
          </w:p>
          <w:p w14:paraId="3FF5C18E">
            <w:pPr>
              <w:snapToGrid w:val="0"/>
              <w:ind w:firstLine="562" w:firstLineChars="200"/>
              <w:rPr>
                <w:rFonts w:eastAsia="方正仿宋_GBK"/>
                <w:color w:val="000000"/>
                <w:sz w:val="28"/>
                <w:szCs w:val="28"/>
              </w:rPr>
            </w:pPr>
            <w:r>
              <w:rPr>
                <w:rFonts w:eastAsia="方正仿宋_GBK"/>
                <w:b/>
                <w:bCs/>
                <w:color w:val="000000"/>
                <w:sz w:val="28"/>
                <w:szCs w:val="28"/>
              </w:rPr>
              <w:t>2. [研究内容]</w:t>
            </w:r>
            <w:r>
              <w:rPr>
                <w:rFonts w:eastAsia="方正仿宋_GBK"/>
                <w:color w:val="000000"/>
                <w:sz w:val="28"/>
                <w:szCs w:val="28"/>
              </w:rPr>
              <w:t xml:space="preserve">  本课题的研究对象、框架思路、重点难点、主要目标、研究计划及其可行性等。（框架思路要列出研究提纲或目录）</w:t>
            </w:r>
          </w:p>
          <w:p w14:paraId="6E084ECA">
            <w:pPr>
              <w:snapToGrid w:val="0"/>
              <w:ind w:firstLine="562" w:firstLineChars="200"/>
              <w:rPr>
                <w:rFonts w:eastAsia="方正仿宋_GBK"/>
                <w:color w:val="000000"/>
                <w:sz w:val="28"/>
                <w:szCs w:val="28"/>
              </w:rPr>
            </w:pPr>
            <w:r>
              <w:rPr>
                <w:rFonts w:eastAsia="方正仿宋_GBK"/>
                <w:b/>
                <w:bCs/>
                <w:color w:val="000000"/>
                <w:sz w:val="28"/>
                <w:szCs w:val="28"/>
              </w:rPr>
              <w:t>3. [创新之处</w:t>
            </w:r>
            <w:r>
              <w:rPr>
                <w:rFonts w:eastAsia="方正仿宋_GBK"/>
                <w:color w:val="000000"/>
                <w:sz w:val="28"/>
                <w:szCs w:val="28"/>
              </w:rPr>
              <w:t>]  在学术思想、学术观点、研究方法等方面的特色和创新。</w:t>
            </w:r>
          </w:p>
          <w:p w14:paraId="7E4D99CC">
            <w:pPr>
              <w:snapToGrid w:val="0"/>
              <w:ind w:firstLine="562" w:firstLineChars="200"/>
              <w:rPr>
                <w:rFonts w:eastAsia="方正仿宋_GBK"/>
                <w:color w:val="000000"/>
                <w:sz w:val="28"/>
                <w:szCs w:val="28"/>
              </w:rPr>
            </w:pPr>
            <w:r>
              <w:rPr>
                <w:rFonts w:eastAsia="方正仿宋_GBK"/>
                <w:b/>
                <w:bCs/>
                <w:color w:val="000000"/>
                <w:sz w:val="28"/>
                <w:szCs w:val="28"/>
              </w:rPr>
              <w:t>4. [预期成果]</w:t>
            </w:r>
            <w:r>
              <w:rPr>
                <w:rFonts w:eastAsia="方正仿宋_GBK"/>
                <w:color w:val="000000"/>
                <w:sz w:val="28"/>
                <w:szCs w:val="28"/>
              </w:rPr>
              <w:t xml:space="preserve">  成果形式、使用去向及预期社会效益等。（略写）</w:t>
            </w:r>
          </w:p>
          <w:p w14:paraId="18D98A34">
            <w:pPr>
              <w:snapToGrid w:val="0"/>
              <w:ind w:firstLine="562" w:firstLineChars="200"/>
              <w:rPr>
                <w:rFonts w:eastAsia="方正仿宋_GBK"/>
                <w:color w:val="000000"/>
                <w:sz w:val="28"/>
                <w:szCs w:val="28"/>
              </w:rPr>
            </w:pPr>
            <w:r>
              <w:rPr>
                <w:rFonts w:eastAsia="方正仿宋_GBK"/>
                <w:b/>
                <w:bCs/>
                <w:color w:val="000000"/>
                <w:sz w:val="28"/>
                <w:szCs w:val="28"/>
              </w:rPr>
              <w:t>5. [参考文献]</w:t>
            </w:r>
            <w:r>
              <w:rPr>
                <w:rFonts w:eastAsia="方正仿宋_GBK"/>
                <w:color w:val="000000"/>
                <w:sz w:val="28"/>
                <w:szCs w:val="28"/>
              </w:rPr>
              <w:t xml:space="preserve">  开展本课题研究的主要中外参考文献。（略写）</w:t>
            </w:r>
          </w:p>
          <w:p w14:paraId="7DA7D22E">
            <w:pPr>
              <w:spacing w:line="567" w:lineRule="exact"/>
              <w:jc w:val="left"/>
              <w:rPr>
                <w:rFonts w:eastAsia="方正仿宋_GBK"/>
                <w:bCs/>
                <w:color w:val="000000"/>
                <w:sz w:val="28"/>
                <w:szCs w:val="28"/>
              </w:rPr>
            </w:pPr>
          </w:p>
          <w:p w14:paraId="4192B0AE">
            <w:pPr>
              <w:spacing w:line="567" w:lineRule="exact"/>
              <w:jc w:val="left"/>
              <w:rPr>
                <w:rFonts w:eastAsia="方正仿宋_GBK"/>
                <w:bCs/>
                <w:color w:val="000000"/>
                <w:sz w:val="28"/>
                <w:szCs w:val="28"/>
              </w:rPr>
            </w:pPr>
          </w:p>
          <w:p w14:paraId="3D6CAD14">
            <w:pPr>
              <w:spacing w:line="567" w:lineRule="exact"/>
              <w:jc w:val="left"/>
              <w:rPr>
                <w:rFonts w:eastAsia="方正仿宋_GBK"/>
                <w:bCs/>
                <w:color w:val="000000"/>
                <w:sz w:val="28"/>
                <w:szCs w:val="28"/>
              </w:rPr>
            </w:pPr>
          </w:p>
          <w:p w14:paraId="65C0137F">
            <w:pPr>
              <w:spacing w:line="567" w:lineRule="exact"/>
              <w:jc w:val="left"/>
              <w:rPr>
                <w:rFonts w:eastAsia="方正仿宋_GBK"/>
                <w:bCs/>
                <w:color w:val="000000"/>
                <w:sz w:val="28"/>
                <w:szCs w:val="28"/>
              </w:rPr>
            </w:pPr>
          </w:p>
          <w:p w14:paraId="7AF4CF67">
            <w:pPr>
              <w:spacing w:line="567" w:lineRule="exact"/>
              <w:jc w:val="left"/>
              <w:rPr>
                <w:rFonts w:eastAsia="方正仿宋_GBK"/>
                <w:bCs/>
                <w:color w:val="000000"/>
                <w:sz w:val="28"/>
                <w:szCs w:val="28"/>
              </w:rPr>
            </w:pPr>
          </w:p>
          <w:p w14:paraId="17B951A1">
            <w:pPr>
              <w:spacing w:line="567" w:lineRule="exact"/>
              <w:jc w:val="left"/>
              <w:rPr>
                <w:rFonts w:eastAsia="方正仿宋_GBK"/>
                <w:bCs/>
                <w:color w:val="000000"/>
                <w:sz w:val="28"/>
                <w:szCs w:val="28"/>
              </w:rPr>
            </w:pPr>
          </w:p>
          <w:p w14:paraId="581EE365">
            <w:pPr>
              <w:spacing w:line="567" w:lineRule="exact"/>
              <w:jc w:val="left"/>
              <w:rPr>
                <w:rFonts w:eastAsia="方正仿宋_GBK"/>
                <w:bCs/>
                <w:color w:val="000000"/>
                <w:sz w:val="28"/>
                <w:szCs w:val="28"/>
              </w:rPr>
            </w:pPr>
          </w:p>
          <w:p w14:paraId="290FEEC5">
            <w:pPr>
              <w:spacing w:line="567" w:lineRule="exact"/>
              <w:jc w:val="left"/>
              <w:rPr>
                <w:rFonts w:eastAsia="方正仿宋_GBK"/>
                <w:bCs/>
                <w:color w:val="000000"/>
                <w:sz w:val="28"/>
                <w:szCs w:val="28"/>
              </w:rPr>
            </w:pPr>
          </w:p>
          <w:p w14:paraId="0060BC53">
            <w:pPr>
              <w:spacing w:line="567" w:lineRule="exact"/>
              <w:jc w:val="left"/>
              <w:rPr>
                <w:rFonts w:eastAsia="方正仿宋_GBK"/>
                <w:bCs/>
                <w:color w:val="000000"/>
                <w:sz w:val="28"/>
                <w:szCs w:val="28"/>
              </w:rPr>
            </w:pPr>
          </w:p>
          <w:p w14:paraId="17D90709">
            <w:pPr>
              <w:spacing w:line="567" w:lineRule="exact"/>
              <w:jc w:val="left"/>
              <w:rPr>
                <w:rFonts w:eastAsia="方正仿宋_GBK"/>
                <w:bCs/>
                <w:color w:val="000000"/>
                <w:sz w:val="28"/>
                <w:szCs w:val="28"/>
              </w:rPr>
            </w:pPr>
          </w:p>
          <w:p w14:paraId="3C5EFA92">
            <w:pPr>
              <w:spacing w:line="567" w:lineRule="exact"/>
              <w:jc w:val="left"/>
              <w:rPr>
                <w:rFonts w:eastAsia="方正仿宋_GBK"/>
                <w:bCs/>
                <w:color w:val="000000"/>
                <w:sz w:val="28"/>
                <w:szCs w:val="28"/>
              </w:rPr>
            </w:pPr>
          </w:p>
          <w:p w14:paraId="45C637D6">
            <w:pPr>
              <w:spacing w:line="567" w:lineRule="exact"/>
              <w:jc w:val="left"/>
              <w:rPr>
                <w:rFonts w:eastAsia="方正仿宋_GBK"/>
                <w:color w:val="000000"/>
                <w:sz w:val="24"/>
              </w:rPr>
            </w:pPr>
          </w:p>
        </w:tc>
      </w:tr>
    </w:tbl>
    <w:p w14:paraId="5993E14F">
      <w:pPr>
        <w:rPr>
          <w:rFonts w:eastAsia="黑体"/>
          <w:color w:val="000000"/>
          <w:sz w:val="28"/>
          <w:szCs w:val="28"/>
        </w:rPr>
      </w:pPr>
      <w:r>
        <w:rPr>
          <w:rFonts w:eastAsia="黑体"/>
          <w:color w:val="000000"/>
          <w:sz w:val="28"/>
          <w:szCs w:val="28"/>
        </w:rPr>
        <w:t>三、</w:t>
      </w:r>
      <w:r>
        <w:rPr>
          <w:rFonts w:hint="eastAsia" w:eastAsia="黑体"/>
          <w:sz w:val="32"/>
        </w:rPr>
        <w:t>研究基础和条件保障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1D08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2"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tcPr>
          <w:p w14:paraId="5B3080F0">
            <w:pPr>
              <w:ind w:firstLine="420" w:firstLineChars="150"/>
              <w:rPr>
                <w:rFonts w:eastAsia="方正仿宋_GBK"/>
                <w:color w:val="000000"/>
                <w:sz w:val="28"/>
                <w:szCs w:val="28"/>
              </w:rPr>
            </w:pPr>
            <w:r>
              <w:rPr>
                <w:rFonts w:eastAsia="方正仿宋_GBK"/>
                <w:color w:val="000000"/>
                <w:sz w:val="28"/>
                <w:szCs w:val="28"/>
              </w:rPr>
              <w:t>本表参照以下提纲撰写，要求填写内容真实准确。</w:t>
            </w:r>
          </w:p>
          <w:p w14:paraId="1BEAC3A3">
            <w:pPr>
              <w:ind w:firstLine="562" w:firstLineChars="200"/>
              <w:rPr>
                <w:rFonts w:eastAsia="方正仿宋_GBK"/>
                <w:color w:val="000000"/>
                <w:sz w:val="28"/>
                <w:szCs w:val="28"/>
              </w:rPr>
            </w:pPr>
            <w:r>
              <w:rPr>
                <w:rFonts w:eastAsia="方正仿宋_GBK"/>
                <w:b/>
                <w:bCs/>
                <w:color w:val="000000"/>
                <w:sz w:val="28"/>
                <w:szCs w:val="28"/>
              </w:rPr>
              <w:t>1. [学术简历]</w:t>
            </w:r>
            <w:r>
              <w:rPr>
                <w:rFonts w:eastAsia="方正仿宋_GBK"/>
                <w:color w:val="000000"/>
                <w:sz w:val="28"/>
                <w:szCs w:val="28"/>
              </w:rPr>
              <w:t xml:space="preserve">  课题负责人的主要学术简历、学术兼职，在相关研究领域的学术积累和贡献等。</w:t>
            </w:r>
          </w:p>
          <w:p w14:paraId="2BCABDBD">
            <w:pPr>
              <w:ind w:firstLine="531" w:firstLineChars="189"/>
              <w:jc w:val="left"/>
              <w:rPr>
                <w:rFonts w:eastAsia="方正仿宋_GBK"/>
                <w:color w:val="000000"/>
                <w:sz w:val="28"/>
                <w:szCs w:val="28"/>
              </w:rPr>
            </w:pPr>
            <w:r>
              <w:rPr>
                <w:rFonts w:eastAsia="方正仿宋_GBK"/>
                <w:b/>
                <w:bCs/>
                <w:color w:val="000000"/>
                <w:sz w:val="28"/>
                <w:szCs w:val="28"/>
              </w:rPr>
              <w:t xml:space="preserve">2. [研究基础] </w:t>
            </w:r>
            <w:r>
              <w:rPr>
                <w:rFonts w:eastAsia="方正仿宋_GBK"/>
                <w:color w:val="000000"/>
                <w:sz w:val="28"/>
                <w:szCs w:val="28"/>
              </w:rPr>
              <w:t xml:space="preserve"> 课题负责人前期相关代表性研究成果、核心观点及社会评价等。 </w:t>
            </w:r>
          </w:p>
          <w:p w14:paraId="045D624D">
            <w:pPr>
              <w:ind w:firstLine="531" w:firstLineChars="189"/>
              <w:jc w:val="left"/>
              <w:rPr>
                <w:rFonts w:eastAsia="方正仿宋_GBK"/>
                <w:color w:val="000000"/>
                <w:sz w:val="28"/>
                <w:szCs w:val="28"/>
              </w:rPr>
            </w:pPr>
            <w:r>
              <w:rPr>
                <w:rFonts w:eastAsia="方正仿宋_GBK"/>
                <w:b/>
                <w:bCs/>
                <w:color w:val="000000"/>
                <w:sz w:val="28"/>
                <w:szCs w:val="28"/>
              </w:rPr>
              <w:t>3. [承担项目]</w:t>
            </w:r>
            <w:r>
              <w:rPr>
                <w:rFonts w:eastAsia="方正仿宋_GBK"/>
                <w:color w:val="000000"/>
                <w:sz w:val="28"/>
                <w:szCs w:val="28"/>
              </w:rPr>
              <w:t xml:space="preserve">  负责人承担的各级各类科研项目情况，包括项目名称、资助机构、资助金额、结项情况、研究起止时间等。</w:t>
            </w:r>
          </w:p>
          <w:p w14:paraId="66D91730">
            <w:pPr>
              <w:ind w:firstLine="531" w:firstLineChars="189"/>
              <w:jc w:val="left"/>
              <w:rPr>
                <w:rFonts w:eastAsia="方正仿宋_GBK"/>
                <w:color w:val="000000"/>
                <w:sz w:val="28"/>
                <w:szCs w:val="28"/>
              </w:rPr>
            </w:pPr>
            <w:r>
              <w:rPr>
                <w:rFonts w:eastAsia="方正仿宋_GBK"/>
                <w:b/>
                <w:bCs/>
                <w:color w:val="000000"/>
                <w:sz w:val="28"/>
                <w:szCs w:val="28"/>
              </w:rPr>
              <w:t>4. [与已承担项目或博士论文的关系]</w:t>
            </w:r>
            <w:r>
              <w:rPr>
                <w:rFonts w:eastAsia="方正仿宋_GBK"/>
                <w:color w:val="000000"/>
                <w:sz w:val="28"/>
                <w:szCs w:val="28"/>
              </w:rPr>
              <w:t xml:space="preserve">  凡以各级各类项目或博士学位论文（博士后出站报告）为基础申报的课题，须阐明已承担项目或学位论文（报告）与本课题的联系和区别。（略写）</w:t>
            </w:r>
          </w:p>
          <w:p w14:paraId="1858D0C9">
            <w:pPr>
              <w:spacing w:line="567" w:lineRule="exact"/>
              <w:ind w:firstLine="560" w:firstLineChars="200"/>
              <w:jc w:val="left"/>
              <w:rPr>
                <w:rFonts w:eastAsia="方正仿宋_GBK"/>
                <w:bCs/>
                <w:color w:val="000000"/>
                <w:sz w:val="28"/>
              </w:rPr>
            </w:pPr>
          </w:p>
          <w:p w14:paraId="290FD96D">
            <w:pPr>
              <w:spacing w:line="567" w:lineRule="exact"/>
              <w:jc w:val="left"/>
              <w:rPr>
                <w:rFonts w:eastAsia="方正仿宋_GBK"/>
                <w:bCs/>
                <w:color w:val="000000"/>
                <w:sz w:val="28"/>
              </w:rPr>
            </w:pPr>
          </w:p>
          <w:p w14:paraId="1D1AE46C">
            <w:pPr>
              <w:spacing w:line="567" w:lineRule="exact"/>
              <w:jc w:val="left"/>
              <w:rPr>
                <w:rFonts w:eastAsia="方正仿宋_GBK"/>
                <w:bCs/>
                <w:color w:val="000000"/>
                <w:sz w:val="28"/>
              </w:rPr>
            </w:pPr>
          </w:p>
          <w:p w14:paraId="45BAAFEF">
            <w:pPr>
              <w:spacing w:line="567" w:lineRule="exact"/>
              <w:jc w:val="left"/>
              <w:rPr>
                <w:rFonts w:eastAsia="方正仿宋_GBK"/>
                <w:bCs/>
                <w:color w:val="000000"/>
                <w:sz w:val="28"/>
              </w:rPr>
            </w:pPr>
          </w:p>
          <w:p w14:paraId="0F3DC2B5">
            <w:pPr>
              <w:spacing w:line="567" w:lineRule="exact"/>
              <w:jc w:val="left"/>
              <w:rPr>
                <w:rFonts w:eastAsia="方正仿宋_GBK"/>
                <w:bCs/>
                <w:color w:val="000000"/>
                <w:sz w:val="28"/>
              </w:rPr>
            </w:pPr>
          </w:p>
          <w:p w14:paraId="0D383B1E">
            <w:pPr>
              <w:spacing w:line="567" w:lineRule="exact"/>
              <w:jc w:val="left"/>
              <w:rPr>
                <w:rFonts w:eastAsia="方正仿宋_GBK"/>
                <w:bCs/>
                <w:color w:val="000000"/>
                <w:sz w:val="28"/>
              </w:rPr>
            </w:pPr>
          </w:p>
          <w:p w14:paraId="77F94C8D">
            <w:pPr>
              <w:spacing w:line="567" w:lineRule="exact"/>
              <w:jc w:val="left"/>
              <w:rPr>
                <w:rFonts w:eastAsia="方正仿宋_GBK"/>
                <w:bCs/>
                <w:color w:val="000000"/>
                <w:sz w:val="28"/>
              </w:rPr>
            </w:pPr>
          </w:p>
          <w:p w14:paraId="3A34E8B7">
            <w:pPr>
              <w:spacing w:line="567" w:lineRule="exact"/>
              <w:jc w:val="left"/>
              <w:rPr>
                <w:rFonts w:eastAsia="方正仿宋_GBK"/>
                <w:bCs/>
                <w:color w:val="000000"/>
                <w:sz w:val="28"/>
              </w:rPr>
            </w:pPr>
          </w:p>
          <w:p w14:paraId="1473D136">
            <w:pPr>
              <w:spacing w:line="567" w:lineRule="exact"/>
              <w:jc w:val="left"/>
              <w:rPr>
                <w:rFonts w:eastAsia="方正仿宋_GBK"/>
                <w:bCs/>
                <w:color w:val="000000"/>
                <w:sz w:val="28"/>
              </w:rPr>
            </w:pPr>
          </w:p>
          <w:p w14:paraId="056E519E">
            <w:pPr>
              <w:spacing w:line="567" w:lineRule="exact"/>
              <w:jc w:val="left"/>
              <w:rPr>
                <w:rFonts w:eastAsia="方正仿宋_GBK"/>
                <w:bCs/>
                <w:color w:val="000000"/>
                <w:sz w:val="28"/>
              </w:rPr>
            </w:pPr>
          </w:p>
          <w:p w14:paraId="779B9B55">
            <w:pPr>
              <w:spacing w:line="567" w:lineRule="exact"/>
              <w:rPr>
                <w:rFonts w:eastAsia="方正仿宋_GBK"/>
                <w:color w:val="000000"/>
                <w:sz w:val="24"/>
              </w:rPr>
            </w:pPr>
          </w:p>
        </w:tc>
      </w:tr>
    </w:tbl>
    <w:p w14:paraId="3F9AA03E">
      <w:pPr>
        <w:ind w:left="71" w:right="71" w:firstLine="391"/>
        <w:jc w:val="left"/>
        <w:rPr>
          <w:rFonts w:ascii="方正楷体_GBK" w:eastAsia="方正楷体_GBK" w:cs="宋体"/>
          <w:b/>
          <w:bCs/>
          <w:sz w:val="24"/>
          <w:szCs w:val="21"/>
        </w:rPr>
      </w:pPr>
      <w:r>
        <w:rPr>
          <w:rFonts w:hint="eastAsia" w:ascii="方正楷体_GBK" w:eastAsia="方正楷体_GBK" w:cs="宋体"/>
          <w:b/>
          <w:bCs/>
          <w:sz w:val="24"/>
          <w:szCs w:val="21"/>
        </w:rPr>
        <w:t>说明：前期相关代表性研究成果（如论文、专著、研究报告等）限报5项，与本课题无关的成果不能作为前期成果填写，合作者注明作者排序。</w:t>
      </w:r>
    </w:p>
    <w:p w14:paraId="009CF3E9">
      <w:pPr>
        <w:ind w:left="71" w:right="71" w:firstLine="391"/>
        <w:jc w:val="left"/>
        <w:rPr>
          <w:rFonts w:ascii="方正楷体_GBK" w:eastAsia="方正楷体_GBK" w:cs="宋体"/>
          <w:b/>
          <w:bCs/>
          <w:sz w:val="24"/>
          <w:szCs w:val="21"/>
        </w:rPr>
      </w:pPr>
    </w:p>
    <w:p w14:paraId="56734B01">
      <w:pPr>
        <w:ind w:left="71" w:right="71" w:firstLine="391"/>
        <w:jc w:val="left"/>
        <w:rPr>
          <w:rFonts w:ascii="方正楷体_GBK" w:eastAsia="方正楷体_GBK" w:cs="宋体"/>
          <w:b/>
          <w:bCs/>
          <w:sz w:val="24"/>
          <w:szCs w:val="21"/>
        </w:rPr>
      </w:pPr>
    </w:p>
    <w:p w14:paraId="4EEDCDBF">
      <w:pPr>
        <w:spacing w:line="567" w:lineRule="exact"/>
        <w:ind w:left="-69" w:leftChars="-33" w:right="-1226" w:rightChars="-584"/>
        <w:rPr>
          <w:rFonts w:eastAsia="黑体"/>
          <w:color w:val="000000"/>
          <w:sz w:val="28"/>
          <w:szCs w:val="28"/>
        </w:rPr>
      </w:pPr>
      <w:r>
        <w:rPr>
          <w:rFonts w:eastAsia="黑体"/>
          <w:color w:val="000000"/>
          <w:sz w:val="28"/>
          <w:szCs w:val="28"/>
        </w:rPr>
        <w:t>四、分阶段计划进度指标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40A9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7"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tcPr>
          <w:p w14:paraId="1E8772A8">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14:paraId="57721B6F">
            <w:pPr>
              <w:spacing w:line="567" w:lineRule="exact"/>
              <w:jc w:val="left"/>
              <w:rPr>
                <w:rFonts w:eastAsia="方正仿宋_GBK"/>
                <w:bCs/>
                <w:color w:val="000000"/>
                <w:sz w:val="28"/>
              </w:rPr>
            </w:pPr>
          </w:p>
          <w:p w14:paraId="6B377D2D">
            <w:pPr>
              <w:spacing w:line="567" w:lineRule="exact"/>
              <w:jc w:val="left"/>
              <w:rPr>
                <w:rFonts w:eastAsia="方正仿宋_GBK"/>
                <w:bCs/>
                <w:color w:val="000000"/>
                <w:sz w:val="28"/>
              </w:rPr>
            </w:pPr>
          </w:p>
          <w:p w14:paraId="1D5AEA7A">
            <w:pPr>
              <w:spacing w:line="567" w:lineRule="exact"/>
              <w:jc w:val="left"/>
              <w:rPr>
                <w:rFonts w:eastAsia="方正仿宋_GBK"/>
                <w:bCs/>
                <w:color w:val="000000"/>
                <w:sz w:val="28"/>
              </w:rPr>
            </w:pPr>
          </w:p>
          <w:p w14:paraId="73630EF8">
            <w:pPr>
              <w:spacing w:line="567" w:lineRule="exact"/>
              <w:jc w:val="left"/>
              <w:rPr>
                <w:rFonts w:eastAsia="方正仿宋_GBK"/>
                <w:bCs/>
                <w:color w:val="000000"/>
                <w:sz w:val="28"/>
              </w:rPr>
            </w:pPr>
          </w:p>
          <w:p w14:paraId="3434102C">
            <w:pPr>
              <w:spacing w:line="567" w:lineRule="exact"/>
              <w:jc w:val="left"/>
              <w:rPr>
                <w:rFonts w:eastAsia="方正仿宋_GBK"/>
                <w:bCs/>
                <w:color w:val="000000"/>
                <w:sz w:val="28"/>
              </w:rPr>
            </w:pPr>
          </w:p>
          <w:p w14:paraId="28F02ADC">
            <w:pPr>
              <w:spacing w:line="567" w:lineRule="exact"/>
              <w:jc w:val="left"/>
              <w:rPr>
                <w:rFonts w:eastAsia="方正仿宋_GBK"/>
                <w:bCs/>
                <w:color w:val="000000"/>
                <w:sz w:val="28"/>
              </w:rPr>
            </w:pPr>
          </w:p>
          <w:p w14:paraId="514E7005">
            <w:pPr>
              <w:spacing w:line="567" w:lineRule="exact"/>
              <w:jc w:val="left"/>
              <w:rPr>
                <w:rFonts w:eastAsia="方正仿宋_GBK"/>
                <w:bCs/>
                <w:color w:val="000000"/>
                <w:sz w:val="28"/>
              </w:rPr>
            </w:pPr>
          </w:p>
          <w:p w14:paraId="4CD87E4F">
            <w:pPr>
              <w:spacing w:line="567" w:lineRule="exact"/>
              <w:jc w:val="left"/>
              <w:rPr>
                <w:rFonts w:eastAsia="方正仿宋_GBK"/>
                <w:bCs/>
                <w:color w:val="000000"/>
                <w:sz w:val="28"/>
              </w:rPr>
            </w:pPr>
          </w:p>
          <w:p w14:paraId="54FA5EDD">
            <w:pPr>
              <w:spacing w:line="567" w:lineRule="exact"/>
              <w:jc w:val="left"/>
              <w:rPr>
                <w:rFonts w:eastAsia="方正仿宋_GBK"/>
                <w:bCs/>
                <w:color w:val="000000"/>
                <w:sz w:val="28"/>
              </w:rPr>
            </w:pPr>
          </w:p>
          <w:p w14:paraId="5534819B">
            <w:pPr>
              <w:spacing w:line="567" w:lineRule="exact"/>
              <w:jc w:val="left"/>
              <w:rPr>
                <w:rFonts w:eastAsia="方正仿宋_GBK"/>
                <w:bCs/>
                <w:color w:val="000000"/>
                <w:sz w:val="28"/>
              </w:rPr>
            </w:pPr>
          </w:p>
          <w:p w14:paraId="59817383">
            <w:pPr>
              <w:spacing w:line="567" w:lineRule="exact"/>
              <w:jc w:val="left"/>
              <w:rPr>
                <w:rFonts w:eastAsia="方正仿宋_GBK"/>
                <w:bCs/>
                <w:color w:val="000000"/>
                <w:sz w:val="28"/>
              </w:rPr>
            </w:pPr>
          </w:p>
          <w:p w14:paraId="4EF056D4">
            <w:pPr>
              <w:spacing w:line="567" w:lineRule="exact"/>
              <w:jc w:val="left"/>
              <w:rPr>
                <w:rFonts w:eastAsia="方正仿宋_GBK"/>
                <w:bCs/>
                <w:color w:val="000000"/>
                <w:sz w:val="28"/>
              </w:rPr>
            </w:pPr>
          </w:p>
          <w:p w14:paraId="529AF249">
            <w:pPr>
              <w:spacing w:line="567" w:lineRule="exact"/>
              <w:jc w:val="left"/>
              <w:rPr>
                <w:rFonts w:eastAsia="方正仿宋_GBK"/>
                <w:bCs/>
                <w:color w:val="000000"/>
                <w:sz w:val="28"/>
              </w:rPr>
            </w:pPr>
          </w:p>
          <w:p w14:paraId="5B235CB1">
            <w:pPr>
              <w:spacing w:line="567" w:lineRule="exact"/>
              <w:jc w:val="left"/>
              <w:rPr>
                <w:rFonts w:eastAsia="方正仿宋_GBK"/>
                <w:bCs/>
                <w:color w:val="000000"/>
                <w:sz w:val="28"/>
              </w:rPr>
            </w:pPr>
          </w:p>
          <w:p w14:paraId="404CA73A">
            <w:pPr>
              <w:spacing w:line="567" w:lineRule="exact"/>
              <w:jc w:val="left"/>
              <w:rPr>
                <w:rFonts w:eastAsia="方正仿宋_GBK"/>
                <w:bCs/>
                <w:color w:val="000000"/>
                <w:sz w:val="28"/>
              </w:rPr>
            </w:pPr>
          </w:p>
          <w:p w14:paraId="4D6A601E">
            <w:pPr>
              <w:spacing w:line="567" w:lineRule="exact"/>
              <w:jc w:val="left"/>
              <w:rPr>
                <w:rFonts w:eastAsia="方正仿宋_GBK"/>
                <w:bCs/>
                <w:color w:val="000000"/>
                <w:sz w:val="28"/>
              </w:rPr>
            </w:pPr>
          </w:p>
          <w:p w14:paraId="2013DF03">
            <w:pPr>
              <w:spacing w:line="567" w:lineRule="exact"/>
              <w:jc w:val="left"/>
              <w:rPr>
                <w:rFonts w:eastAsia="方正仿宋_GBK"/>
                <w:bCs/>
                <w:color w:val="000000"/>
                <w:sz w:val="28"/>
              </w:rPr>
            </w:pPr>
          </w:p>
        </w:tc>
      </w:tr>
    </w:tbl>
    <w:p w14:paraId="0730E434">
      <w:pPr>
        <w:spacing w:line="567" w:lineRule="exact"/>
        <w:ind w:right="-1226" w:rightChars="-584"/>
        <w:rPr>
          <w:rFonts w:eastAsia="黑体"/>
          <w:color w:val="000000"/>
          <w:sz w:val="28"/>
          <w:szCs w:val="28"/>
        </w:rPr>
      </w:pPr>
      <w:r>
        <w:rPr>
          <w:rFonts w:eastAsia="黑体"/>
          <w:color w:val="000000"/>
          <w:sz w:val="28"/>
          <w:szCs w:val="28"/>
        </w:rPr>
        <w:t>五、课题研究经费概算（按照申请额度填写）</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774"/>
        <w:gridCol w:w="694"/>
        <w:gridCol w:w="1964"/>
        <w:gridCol w:w="1343"/>
        <w:gridCol w:w="1184"/>
        <w:gridCol w:w="1572"/>
        <w:gridCol w:w="1313"/>
      </w:tblGrid>
      <w:tr w14:paraId="53DAE2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83" w:hRule="atLeast"/>
          <w:jc w:val="center"/>
        </w:trPr>
        <w:tc>
          <w:tcPr>
            <w:tcW w:w="774" w:type="dxa"/>
            <w:tcBorders>
              <w:top w:val="single" w:color="auto" w:sz="8" w:space="0"/>
              <w:left w:val="single" w:color="auto" w:sz="6" w:space="0"/>
              <w:bottom w:val="single" w:color="auto" w:sz="8" w:space="0"/>
              <w:right w:val="single" w:color="auto" w:sz="6" w:space="0"/>
              <w:tl2br w:val="nil"/>
              <w:tr2bl w:val="nil"/>
            </w:tcBorders>
            <w:vAlign w:val="center"/>
          </w:tcPr>
          <w:p w14:paraId="16A80D13">
            <w:pPr>
              <w:jc w:val="center"/>
              <w:rPr>
                <w:rFonts w:eastAsia="方正仿宋_GBK"/>
                <w:bCs/>
              </w:rPr>
            </w:pPr>
          </w:p>
        </w:tc>
        <w:tc>
          <w:tcPr>
            <w:tcW w:w="694" w:type="dxa"/>
            <w:tcBorders>
              <w:top w:val="single" w:color="auto" w:sz="8" w:space="0"/>
              <w:left w:val="single" w:color="auto" w:sz="6" w:space="0"/>
              <w:bottom w:val="single" w:color="auto" w:sz="8" w:space="0"/>
              <w:right w:val="single" w:color="auto" w:sz="6" w:space="0"/>
              <w:tl2br w:val="nil"/>
              <w:tr2bl w:val="nil"/>
            </w:tcBorders>
            <w:vAlign w:val="center"/>
          </w:tcPr>
          <w:p w14:paraId="16B4D3DA">
            <w:pPr>
              <w:jc w:val="center"/>
              <w:rPr>
                <w:rFonts w:eastAsia="方正仿宋_GBK"/>
                <w:bCs/>
              </w:rPr>
            </w:pPr>
            <w:r>
              <w:rPr>
                <w:rFonts w:eastAsia="方正仿宋_GBK"/>
                <w:bCs/>
              </w:rPr>
              <w:t>序号</w:t>
            </w:r>
          </w:p>
        </w:tc>
        <w:tc>
          <w:tcPr>
            <w:tcW w:w="1964" w:type="dxa"/>
            <w:tcBorders>
              <w:top w:val="single" w:color="auto" w:sz="8" w:space="0"/>
              <w:left w:val="single" w:color="auto" w:sz="6" w:space="0"/>
              <w:bottom w:val="single" w:color="auto" w:sz="8" w:space="0"/>
              <w:right w:val="single" w:color="auto" w:sz="6" w:space="0"/>
              <w:tl2br w:val="nil"/>
              <w:tr2bl w:val="nil"/>
            </w:tcBorders>
            <w:vAlign w:val="center"/>
          </w:tcPr>
          <w:p w14:paraId="496840B7">
            <w:pPr>
              <w:jc w:val="center"/>
              <w:rPr>
                <w:rFonts w:eastAsia="方正仿宋_GBK"/>
              </w:rPr>
            </w:pPr>
            <w:r>
              <w:rPr>
                <w:rFonts w:eastAsia="方正仿宋_GBK"/>
              </w:rPr>
              <w:t>经费开支科目</w:t>
            </w:r>
          </w:p>
        </w:tc>
        <w:tc>
          <w:tcPr>
            <w:tcW w:w="1343" w:type="dxa"/>
            <w:tcBorders>
              <w:top w:val="single" w:color="auto" w:sz="8" w:space="0"/>
              <w:left w:val="single" w:color="auto" w:sz="6" w:space="0"/>
              <w:bottom w:val="single" w:color="auto" w:sz="8" w:space="0"/>
              <w:right w:val="single" w:color="auto" w:sz="6" w:space="0"/>
              <w:tl2br w:val="nil"/>
              <w:tr2bl w:val="nil"/>
            </w:tcBorders>
            <w:vAlign w:val="center"/>
          </w:tcPr>
          <w:p w14:paraId="5A34E6BB">
            <w:pPr>
              <w:jc w:val="center"/>
              <w:rPr>
                <w:rFonts w:eastAsia="方正仿宋_GBK"/>
              </w:rPr>
            </w:pPr>
            <w:r>
              <w:rPr>
                <w:rFonts w:eastAsia="方正仿宋_GBK"/>
              </w:rPr>
              <w:t>金额（万元）</w:t>
            </w:r>
          </w:p>
        </w:tc>
        <w:tc>
          <w:tcPr>
            <w:tcW w:w="1184" w:type="dxa"/>
            <w:tcBorders>
              <w:top w:val="single" w:color="auto" w:sz="8" w:space="0"/>
              <w:left w:val="single" w:color="auto" w:sz="6" w:space="0"/>
              <w:bottom w:val="single" w:color="auto" w:sz="8" w:space="0"/>
              <w:right w:val="single" w:color="auto" w:sz="6" w:space="0"/>
              <w:tl2br w:val="nil"/>
              <w:tr2bl w:val="nil"/>
            </w:tcBorders>
            <w:vAlign w:val="center"/>
          </w:tcPr>
          <w:p w14:paraId="19702D74">
            <w:pPr>
              <w:jc w:val="center"/>
              <w:rPr>
                <w:rFonts w:eastAsia="方正仿宋_GBK"/>
                <w:bCs/>
              </w:rPr>
            </w:pPr>
            <w:r>
              <w:rPr>
                <w:rFonts w:eastAsia="方正仿宋_GBK"/>
                <w:bCs/>
              </w:rPr>
              <w:t>序号</w:t>
            </w:r>
          </w:p>
        </w:tc>
        <w:tc>
          <w:tcPr>
            <w:tcW w:w="1572" w:type="dxa"/>
            <w:tcBorders>
              <w:top w:val="single" w:color="auto" w:sz="8" w:space="0"/>
              <w:left w:val="single" w:color="auto" w:sz="6" w:space="0"/>
              <w:bottom w:val="single" w:color="auto" w:sz="8" w:space="0"/>
              <w:right w:val="single" w:color="auto" w:sz="6" w:space="0"/>
              <w:tl2br w:val="nil"/>
              <w:tr2bl w:val="nil"/>
            </w:tcBorders>
            <w:vAlign w:val="center"/>
          </w:tcPr>
          <w:p w14:paraId="5E4AF45F">
            <w:pPr>
              <w:jc w:val="center"/>
              <w:rPr>
                <w:rFonts w:eastAsia="方正仿宋_GBK"/>
              </w:rPr>
            </w:pPr>
            <w:r>
              <w:rPr>
                <w:rFonts w:eastAsia="方正仿宋_GBK"/>
              </w:rPr>
              <w:t>经费开支科目</w:t>
            </w:r>
          </w:p>
        </w:tc>
        <w:tc>
          <w:tcPr>
            <w:tcW w:w="1313" w:type="dxa"/>
            <w:tcBorders>
              <w:top w:val="single" w:color="auto" w:sz="8" w:space="0"/>
              <w:left w:val="single" w:color="auto" w:sz="6" w:space="0"/>
              <w:bottom w:val="single" w:color="auto" w:sz="8" w:space="0"/>
              <w:right w:val="single" w:color="auto" w:sz="6" w:space="0"/>
              <w:tl2br w:val="nil"/>
              <w:tr2bl w:val="nil"/>
            </w:tcBorders>
            <w:vAlign w:val="center"/>
          </w:tcPr>
          <w:p w14:paraId="788D0698">
            <w:pPr>
              <w:jc w:val="center"/>
              <w:rPr>
                <w:rFonts w:eastAsia="方正仿宋_GBK"/>
              </w:rPr>
            </w:pPr>
            <w:r>
              <w:rPr>
                <w:rFonts w:eastAsia="方正仿宋_GBK"/>
              </w:rPr>
              <w:t>金额（万元）</w:t>
            </w:r>
          </w:p>
        </w:tc>
      </w:tr>
      <w:tr w14:paraId="0417D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33" w:hRule="atLeast"/>
          <w:jc w:val="center"/>
        </w:trPr>
        <w:tc>
          <w:tcPr>
            <w:tcW w:w="774" w:type="dxa"/>
            <w:vMerge w:val="restart"/>
            <w:tcBorders>
              <w:top w:val="single" w:color="auto" w:sz="6" w:space="0"/>
              <w:left w:val="single" w:color="auto" w:sz="6" w:space="0"/>
              <w:bottom w:val="single" w:color="auto" w:sz="8" w:space="0"/>
              <w:right w:val="single" w:color="auto" w:sz="6" w:space="0"/>
              <w:tl2br w:val="nil"/>
              <w:tr2bl w:val="nil"/>
            </w:tcBorders>
            <w:vAlign w:val="center"/>
          </w:tcPr>
          <w:p w14:paraId="4375DB29">
            <w:pPr>
              <w:jc w:val="center"/>
              <w:rPr>
                <w:rFonts w:eastAsia="方正仿宋_GBK"/>
              </w:rPr>
            </w:pPr>
            <w:r>
              <w:rPr>
                <w:rFonts w:eastAsia="方正仿宋_GBK"/>
              </w:rPr>
              <w:t>直接</w:t>
            </w:r>
          </w:p>
          <w:p w14:paraId="35DD9970">
            <w:pPr>
              <w:jc w:val="center"/>
              <w:rPr>
                <w:rFonts w:eastAsia="方正仿宋_GBK"/>
              </w:rPr>
            </w:pPr>
            <w:r>
              <w:rPr>
                <w:rFonts w:eastAsia="方正仿宋_GBK"/>
              </w:rPr>
              <w:t>费用</w:t>
            </w:r>
          </w:p>
        </w:tc>
        <w:tc>
          <w:tcPr>
            <w:tcW w:w="694" w:type="dxa"/>
            <w:tcBorders>
              <w:top w:val="single" w:color="auto" w:sz="6" w:space="0"/>
              <w:left w:val="single" w:color="auto" w:sz="6" w:space="0"/>
              <w:bottom w:val="single" w:color="auto" w:sz="8" w:space="0"/>
              <w:right w:val="single" w:color="auto" w:sz="6" w:space="0"/>
              <w:tl2br w:val="nil"/>
              <w:tr2bl w:val="nil"/>
            </w:tcBorders>
            <w:vAlign w:val="center"/>
          </w:tcPr>
          <w:p w14:paraId="2795AB19">
            <w:pPr>
              <w:jc w:val="center"/>
              <w:rPr>
                <w:rFonts w:eastAsia="方正仿宋_GBK"/>
              </w:rPr>
            </w:pPr>
            <w:r>
              <w:rPr>
                <w:rFonts w:eastAsia="方正仿宋_GBK"/>
              </w:rPr>
              <w:t>1</w:t>
            </w:r>
          </w:p>
        </w:tc>
        <w:tc>
          <w:tcPr>
            <w:tcW w:w="1964" w:type="dxa"/>
            <w:tcBorders>
              <w:top w:val="single" w:color="auto" w:sz="6" w:space="0"/>
              <w:left w:val="single" w:color="auto" w:sz="6" w:space="0"/>
              <w:bottom w:val="single" w:color="auto" w:sz="8" w:space="0"/>
              <w:right w:val="single" w:color="auto" w:sz="6" w:space="0"/>
              <w:tl2br w:val="nil"/>
              <w:tr2bl w:val="nil"/>
            </w:tcBorders>
            <w:vAlign w:val="center"/>
          </w:tcPr>
          <w:p w14:paraId="17BA34A8">
            <w:pPr>
              <w:rPr>
                <w:rFonts w:eastAsia="方正仿宋_GBK"/>
              </w:rPr>
            </w:pPr>
            <w:r>
              <w:rPr>
                <w:rFonts w:eastAsia="方正仿宋_GBK"/>
              </w:rPr>
              <w:t>资料费</w:t>
            </w:r>
          </w:p>
        </w:tc>
        <w:tc>
          <w:tcPr>
            <w:tcW w:w="1343" w:type="dxa"/>
            <w:tcBorders>
              <w:top w:val="single" w:color="auto" w:sz="6" w:space="0"/>
              <w:left w:val="single" w:color="auto" w:sz="6" w:space="0"/>
              <w:bottom w:val="single" w:color="auto" w:sz="8" w:space="0"/>
              <w:right w:val="single" w:color="auto" w:sz="6" w:space="0"/>
              <w:tl2br w:val="nil"/>
              <w:tr2bl w:val="nil"/>
            </w:tcBorders>
            <w:vAlign w:val="center"/>
          </w:tcPr>
          <w:p w14:paraId="09C173C6">
            <w:pPr>
              <w:jc w:val="center"/>
              <w:rPr>
                <w:rFonts w:eastAsia="方正仿宋_GBK"/>
                <w:color w:val="FF0000"/>
              </w:rPr>
            </w:pPr>
          </w:p>
        </w:tc>
        <w:tc>
          <w:tcPr>
            <w:tcW w:w="1184" w:type="dxa"/>
            <w:tcBorders>
              <w:top w:val="single" w:color="auto" w:sz="6" w:space="0"/>
              <w:left w:val="single" w:color="auto" w:sz="6" w:space="0"/>
              <w:bottom w:val="single" w:color="auto" w:sz="8" w:space="0"/>
              <w:right w:val="single" w:color="auto" w:sz="6" w:space="0"/>
              <w:tl2br w:val="nil"/>
              <w:tr2bl w:val="nil"/>
            </w:tcBorders>
            <w:vAlign w:val="center"/>
          </w:tcPr>
          <w:p w14:paraId="006AE3FB">
            <w:pPr>
              <w:jc w:val="center"/>
              <w:rPr>
                <w:rFonts w:eastAsia="方正仿宋_GBK"/>
              </w:rPr>
            </w:pPr>
            <w:r>
              <w:rPr>
                <w:rFonts w:eastAsia="方正仿宋_GBK"/>
              </w:rPr>
              <w:t>5</w:t>
            </w:r>
          </w:p>
        </w:tc>
        <w:tc>
          <w:tcPr>
            <w:tcW w:w="1572" w:type="dxa"/>
            <w:tcBorders>
              <w:top w:val="single" w:color="auto" w:sz="6" w:space="0"/>
              <w:left w:val="single" w:color="auto" w:sz="6" w:space="0"/>
              <w:bottom w:val="single" w:color="auto" w:sz="8" w:space="0"/>
              <w:right w:val="single" w:color="auto" w:sz="6" w:space="0"/>
              <w:tl2br w:val="nil"/>
              <w:tr2bl w:val="nil"/>
            </w:tcBorders>
            <w:vAlign w:val="center"/>
          </w:tcPr>
          <w:p w14:paraId="6830D1E3">
            <w:pPr>
              <w:rPr>
                <w:rFonts w:eastAsia="方正仿宋_GBK"/>
              </w:rPr>
            </w:pPr>
            <w:r>
              <w:rPr>
                <w:rFonts w:eastAsia="方正仿宋_GBK"/>
              </w:rPr>
              <w:t>专家咨询费</w:t>
            </w:r>
          </w:p>
        </w:tc>
        <w:tc>
          <w:tcPr>
            <w:tcW w:w="1313" w:type="dxa"/>
            <w:tcBorders>
              <w:top w:val="single" w:color="auto" w:sz="6" w:space="0"/>
              <w:left w:val="single" w:color="auto" w:sz="6" w:space="0"/>
              <w:bottom w:val="single" w:color="auto" w:sz="8" w:space="0"/>
              <w:right w:val="single" w:color="auto" w:sz="6" w:space="0"/>
              <w:tl2br w:val="nil"/>
              <w:tr2bl w:val="nil"/>
            </w:tcBorders>
            <w:vAlign w:val="center"/>
          </w:tcPr>
          <w:p w14:paraId="593F9DE6">
            <w:pPr>
              <w:jc w:val="center"/>
              <w:rPr>
                <w:rFonts w:eastAsia="方正仿宋_GBK"/>
                <w:color w:val="FF0000"/>
              </w:rPr>
            </w:pPr>
          </w:p>
          <w:p w14:paraId="770144BE">
            <w:pPr>
              <w:jc w:val="center"/>
              <w:rPr>
                <w:rFonts w:eastAsia="方正仿宋_GBK"/>
                <w:color w:val="FF0000"/>
              </w:rPr>
            </w:pPr>
          </w:p>
        </w:tc>
      </w:tr>
      <w:tr w14:paraId="603DB4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020" w:hRule="atLeast"/>
          <w:jc w:val="center"/>
        </w:trPr>
        <w:tc>
          <w:tcPr>
            <w:tcW w:w="774" w:type="dxa"/>
            <w:vMerge w:val="continue"/>
            <w:tcBorders>
              <w:top w:val="single" w:color="auto" w:sz="6" w:space="0"/>
              <w:left w:val="single" w:color="auto" w:sz="6" w:space="0"/>
              <w:bottom w:val="single" w:color="auto" w:sz="8" w:space="0"/>
              <w:right w:val="single" w:color="auto" w:sz="6" w:space="0"/>
              <w:tl2br w:val="nil"/>
              <w:tr2bl w:val="nil"/>
            </w:tcBorders>
            <w:vAlign w:val="center"/>
          </w:tcPr>
          <w:p w14:paraId="79E43111"/>
        </w:tc>
        <w:tc>
          <w:tcPr>
            <w:tcW w:w="694" w:type="dxa"/>
            <w:tcBorders>
              <w:top w:val="single" w:color="auto" w:sz="6" w:space="0"/>
              <w:left w:val="single" w:color="auto" w:sz="6" w:space="0"/>
              <w:bottom w:val="single" w:color="auto" w:sz="8" w:space="0"/>
              <w:right w:val="single" w:color="auto" w:sz="6" w:space="0"/>
              <w:tl2br w:val="nil"/>
              <w:tr2bl w:val="nil"/>
            </w:tcBorders>
            <w:vAlign w:val="center"/>
          </w:tcPr>
          <w:p w14:paraId="63493069">
            <w:pPr>
              <w:jc w:val="center"/>
              <w:rPr>
                <w:rFonts w:eastAsia="方正仿宋_GBK"/>
              </w:rPr>
            </w:pPr>
            <w:r>
              <w:rPr>
                <w:rFonts w:eastAsia="方正仿宋_GBK"/>
              </w:rPr>
              <w:t>2</w:t>
            </w:r>
          </w:p>
        </w:tc>
        <w:tc>
          <w:tcPr>
            <w:tcW w:w="1964" w:type="dxa"/>
            <w:tcBorders>
              <w:top w:val="single" w:color="auto" w:sz="6" w:space="0"/>
              <w:left w:val="single" w:color="auto" w:sz="6" w:space="0"/>
              <w:bottom w:val="single" w:color="auto" w:sz="8" w:space="0"/>
              <w:right w:val="single" w:color="auto" w:sz="6" w:space="0"/>
              <w:tl2br w:val="nil"/>
              <w:tr2bl w:val="nil"/>
            </w:tcBorders>
            <w:vAlign w:val="center"/>
          </w:tcPr>
          <w:p w14:paraId="508FC0A6">
            <w:pPr>
              <w:rPr>
                <w:rFonts w:eastAsia="方正仿宋_GBK"/>
              </w:rPr>
            </w:pPr>
            <w:r>
              <w:rPr>
                <w:rFonts w:eastAsia="方正仿宋_GBK"/>
              </w:rPr>
              <w:t>数据采集费</w:t>
            </w:r>
          </w:p>
        </w:tc>
        <w:tc>
          <w:tcPr>
            <w:tcW w:w="1343" w:type="dxa"/>
            <w:tcBorders>
              <w:top w:val="single" w:color="auto" w:sz="6" w:space="0"/>
              <w:left w:val="single" w:color="auto" w:sz="6" w:space="0"/>
              <w:bottom w:val="single" w:color="auto" w:sz="8" w:space="0"/>
              <w:right w:val="single" w:color="auto" w:sz="6" w:space="0"/>
              <w:tl2br w:val="nil"/>
              <w:tr2bl w:val="nil"/>
            </w:tcBorders>
            <w:vAlign w:val="center"/>
          </w:tcPr>
          <w:p w14:paraId="007B10CA">
            <w:pPr>
              <w:jc w:val="center"/>
              <w:rPr>
                <w:rFonts w:eastAsia="方正仿宋_GBK"/>
                <w:color w:val="FF0000"/>
              </w:rPr>
            </w:pPr>
          </w:p>
        </w:tc>
        <w:tc>
          <w:tcPr>
            <w:tcW w:w="1184" w:type="dxa"/>
            <w:tcBorders>
              <w:top w:val="single" w:color="auto" w:sz="6" w:space="0"/>
              <w:left w:val="single" w:color="auto" w:sz="6" w:space="0"/>
              <w:bottom w:val="single" w:color="auto" w:sz="8" w:space="0"/>
              <w:right w:val="single" w:color="auto" w:sz="6" w:space="0"/>
              <w:tl2br w:val="nil"/>
              <w:tr2bl w:val="nil"/>
            </w:tcBorders>
            <w:vAlign w:val="center"/>
          </w:tcPr>
          <w:p w14:paraId="3406741F">
            <w:pPr>
              <w:jc w:val="center"/>
              <w:rPr>
                <w:rFonts w:eastAsia="方正仿宋_GBK"/>
              </w:rPr>
            </w:pPr>
            <w:r>
              <w:rPr>
                <w:rFonts w:eastAsia="方正仿宋_GBK"/>
              </w:rPr>
              <w:t>6</w:t>
            </w:r>
          </w:p>
        </w:tc>
        <w:tc>
          <w:tcPr>
            <w:tcW w:w="1572" w:type="dxa"/>
            <w:tcBorders>
              <w:top w:val="single" w:color="auto" w:sz="6" w:space="0"/>
              <w:left w:val="single" w:color="auto" w:sz="6" w:space="0"/>
              <w:bottom w:val="single" w:color="auto" w:sz="8" w:space="0"/>
              <w:right w:val="single" w:color="auto" w:sz="6" w:space="0"/>
              <w:tl2br w:val="nil"/>
              <w:tr2bl w:val="nil"/>
            </w:tcBorders>
            <w:vAlign w:val="center"/>
          </w:tcPr>
          <w:p w14:paraId="429F37FD">
            <w:pPr>
              <w:rPr>
                <w:rFonts w:eastAsia="方正仿宋_GBK"/>
              </w:rPr>
            </w:pPr>
            <w:r>
              <w:rPr>
                <w:rFonts w:eastAsia="方正仿宋_GBK"/>
              </w:rPr>
              <w:t>劳务费</w:t>
            </w:r>
          </w:p>
        </w:tc>
        <w:tc>
          <w:tcPr>
            <w:tcW w:w="1313" w:type="dxa"/>
            <w:tcBorders>
              <w:top w:val="single" w:color="auto" w:sz="6" w:space="0"/>
              <w:left w:val="single" w:color="auto" w:sz="6" w:space="0"/>
              <w:bottom w:val="single" w:color="auto" w:sz="8" w:space="0"/>
              <w:right w:val="single" w:color="auto" w:sz="6" w:space="0"/>
              <w:tl2br w:val="nil"/>
              <w:tr2bl w:val="nil"/>
            </w:tcBorders>
            <w:vAlign w:val="center"/>
          </w:tcPr>
          <w:p w14:paraId="1B1DDD2E">
            <w:pPr>
              <w:rPr>
                <w:rFonts w:eastAsia="方正仿宋_GBK"/>
                <w:color w:val="FF0000"/>
              </w:rPr>
            </w:pPr>
          </w:p>
          <w:p w14:paraId="2F294BF1">
            <w:pPr>
              <w:jc w:val="center"/>
              <w:rPr>
                <w:rFonts w:eastAsia="方正仿宋_GBK"/>
                <w:color w:val="FF0000"/>
              </w:rPr>
            </w:pPr>
          </w:p>
        </w:tc>
      </w:tr>
      <w:tr w14:paraId="18048C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092" w:hRule="atLeast"/>
          <w:jc w:val="center"/>
        </w:trPr>
        <w:tc>
          <w:tcPr>
            <w:tcW w:w="774" w:type="dxa"/>
            <w:vMerge w:val="continue"/>
            <w:tcBorders>
              <w:top w:val="single" w:color="auto" w:sz="6" w:space="0"/>
              <w:left w:val="single" w:color="auto" w:sz="6" w:space="0"/>
              <w:bottom w:val="single" w:color="auto" w:sz="8" w:space="0"/>
              <w:right w:val="single" w:color="auto" w:sz="6" w:space="0"/>
              <w:tl2br w:val="nil"/>
              <w:tr2bl w:val="nil"/>
            </w:tcBorders>
            <w:vAlign w:val="center"/>
          </w:tcPr>
          <w:p w14:paraId="3355B4D4"/>
        </w:tc>
        <w:tc>
          <w:tcPr>
            <w:tcW w:w="694" w:type="dxa"/>
            <w:tcBorders>
              <w:top w:val="single" w:color="auto" w:sz="6" w:space="0"/>
              <w:left w:val="single" w:color="auto" w:sz="6" w:space="0"/>
              <w:bottom w:val="single" w:color="auto" w:sz="8" w:space="0"/>
              <w:right w:val="single" w:color="auto" w:sz="6" w:space="0"/>
              <w:tl2br w:val="nil"/>
              <w:tr2bl w:val="nil"/>
            </w:tcBorders>
            <w:vAlign w:val="center"/>
          </w:tcPr>
          <w:p w14:paraId="3BB7E850">
            <w:pPr>
              <w:jc w:val="center"/>
              <w:rPr>
                <w:rFonts w:eastAsia="方正仿宋_GBK"/>
              </w:rPr>
            </w:pPr>
            <w:r>
              <w:rPr>
                <w:rFonts w:eastAsia="方正仿宋_GBK"/>
              </w:rPr>
              <w:t>3</w:t>
            </w:r>
          </w:p>
        </w:tc>
        <w:tc>
          <w:tcPr>
            <w:tcW w:w="1964" w:type="dxa"/>
            <w:tcBorders>
              <w:top w:val="single" w:color="auto" w:sz="6" w:space="0"/>
              <w:left w:val="single" w:color="auto" w:sz="6" w:space="0"/>
              <w:bottom w:val="single" w:color="auto" w:sz="8" w:space="0"/>
              <w:right w:val="single" w:color="auto" w:sz="6" w:space="0"/>
              <w:tl2br w:val="nil"/>
              <w:tr2bl w:val="nil"/>
            </w:tcBorders>
            <w:vAlign w:val="center"/>
          </w:tcPr>
          <w:p w14:paraId="098AD52B">
            <w:pPr>
              <w:rPr>
                <w:rFonts w:eastAsia="方正仿宋_GBK"/>
              </w:rPr>
            </w:pPr>
            <w:r>
              <w:rPr>
                <w:rFonts w:eastAsia="方正仿宋_GBK"/>
              </w:rPr>
              <w:t>会议费/差旅费/国际合作与交流费</w:t>
            </w:r>
          </w:p>
        </w:tc>
        <w:tc>
          <w:tcPr>
            <w:tcW w:w="1343" w:type="dxa"/>
            <w:tcBorders>
              <w:top w:val="single" w:color="auto" w:sz="6" w:space="0"/>
              <w:left w:val="single" w:color="auto" w:sz="6" w:space="0"/>
              <w:bottom w:val="single" w:color="auto" w:sz="8" w:space="0"/>
              <w:right w:val="single" w:color="auto" w:sz="6" w:space="0"/>
              <w:tl2br w:val="nil"/>
              <w:tr2bl w:val="nil"/>
            </w:tcBorders>
            <w:vAlign w:val="center"/>
          </w:tcPr>
          <w:p w14:paraId="5063B089">
            <w:pPr>
              <w:rPr>
                <w:rFonts w:eastAsia="方正仿宋_GBK"/>
                <w:color w:val="FF0000"/>
              </w:rPr>
            </w:pPr>
          </w:p>
        </w:tc>
        <w:tc>
          <w:tcPr>
            <w:tcW w:w="1184" w:type="dxa"/>
            <w:tcBorders>
              <w:top w:val="single" w:color="auto" w:sz="6" w:space="0"/>
              <w:left w:val="single" w:color="auto" w:sz="6" w:space="0"/>
              <w:bottom w:val="single" w:color="auto" w:sz="8" w:space="0"/>
              <w:right w:val="single" w:color="auto" w:sz="6" w:space="0"/>
              <w:tl2br w:val="nil"/>
              <w:tr2bl w:val="nil"/>
            </w:tcBorders>
            <w:vAlign w:val="center"/>
          </w:tcPr>
          <w:p w14:paraId="5E8B8BB9">
            <w:pPr>
              <w:jc w:val="center"/>
              <w:rPr>
                <w:rFonts w:eastAsia="方正仿宋_GBK"/>
              </w:rPr>
            </w:pPr>
            <w:r>
              <w:rPr>
                <w:rFonts w:eastAsia="方正仿宋_GBK"/>
              </w:rPr>
              <w:t>7</w:t>
            </w:r>
          </w:p>
        </w:tc>
        <w:tc>
          <w:tcPr>
            <w:tcW w:w="1572" w:type="dxa"/>
            <w:tcBorders>
              <w:top w:val="single" w:color="auto" w:sz="6" w:space="0"/>
              <w:left w:val="single" w:color="auto" w:sz="6" w:space="0"/>
              <w:bottom w:val="single" w:color="auto" w:sz="8" w:space="0"/>
              <w:right w:val="single" w:color="auto" w:sz="6" w:space="0"/>
              <w:tl2br w:val="nil"/>
              <w:tr2bl w:val="nil"/>
            </w:tcBorders>
            <w:vAlign w:val="center"/>
          </w:tcPr>
          <w:p w14:paraId="1441FBB2">
            <w:pPr>
              <w:rPr>
                <w:rFonts w:eastAsia="方正仿宋_GBK"/>
              </w:rPr>
            </w:pPr>
            <w:r>
              <w:rPr>
                <w:rFonts w:eastAsia="方正仿宋_GBK"/>
              </w:rPr>
              <w:t>印刷出版费</w:t>
            </w:r>
          </w:p>
        </w:tc>
        <w:tc>
          <w:tcPr>
            <w:tcW w:w="1313" w:type="dxa"/>
            <w:tcBorders>
              <w:top w:val="single" w:color="auto" w:sz="6" w:space="0"/>
              <w:left w:val="single" w:color="auto" w:sz="6" w:space="0"/>
              <w:bottom w:val="single" w:color="auto" w:sz="8" w:space="0"/>
              <w:right w:val="single" w:color="auto" w:sz="6" w:space="0"/>
              <w:tl2br w:val="nil"/>
              <w:tr2bl w:val="nil"/>
            </w:tcBorders>
            <w:vAlign w:val="center"/>
          </w:tcPr>
          <w:p w14:paraId="05FC55B2">
            <w:pPr>
              <w:jc w:val="center"/>
              <w:rPr>
                <w:rFonts w:eastAsia="方正仿宋_GBK"/>
                <w:color w:val="FF0000"/>
              </w:rPr>
            </w:pPr>
          </w:p>
        </w:tc>
      </w:tr>
      <w:tr w14:paraId="5BA05B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60" w:hRule="atLeast"/>
          <w:jc w:val="center"/>
        </w:trPr>
        <w:tc>
          <w:tcPr>
            <w:tcW w:w="774" w:type="dxa"/>
            <w:vMerge w:val="continue"/>
            <w:tcBorders>
              <w:top w:val="single" w:color="auto" w:sz="6" w:space="0"/>
              <w:left w:val="single" w:color="auto" w:sz="6" w:space="0"/>
              <w:bottom w:val="single" w:color="auto" w:sz="8" w:space="0"/>
              <w:right w:val="single" w:color="auto" w:sz="6" w:space="0"/>
              <w:tl2br w:val="nil"/>
              <w:tr2bl w:val="nil"/>
            </w:tcBorders>
            <w:vAlign w:val="center"/>
          </w:tcPr>
          <w:p w14:paraId="29235D18"/>
        </w:tc>
        <w:tc>
          <w:tcPr>
            <w:tcW w:w="694" w:type="dxa"/>
            <w:tcBorders>
              <w:top w:val="single" w:color="auto" w:sz="6" w:space="0"/>
              <w:left w:val="single" w:color="auto" w:sz="6" w:space="0"/>
              <w:bottom w:val="single" w:color="auto" w:sz="8" w:space="0"/>
              <w:right w:val="single" w:color="auto" w:sz="6" w:space="0"/>
              <w:tl2br w:val="nil"/>
              <w:tr2bl w:val="nil"/>
            </w:tcBorders>
            <w:vAlign w:val="center"/>
          </w:tcPr>
          <w:p w14:paraId="4FAAEF79">
            <w:pPr>
              <w:jc w:val="center"/>
              <w:rPr>
                <w:rFonts w:eastAsia="方正仿宋_GBK"/>
              </w:rPr>
            </w:pPr>
            <w:r>
              <w:rPr>
                <w:rFonts w:eastAsia="方正仿宋_GBK"/>
              </w:rPr>
              <w:t>4</w:t>
            </w:r>
          </w:p>
        </w:tc>
        <w:tc>
          <w:tcPr>
            <w:tcW w:w="1964" w:type="dxa"/>
            <w:tcBorders>
              <w:top w:val="single" w:color="auto" w:sz="6" w:space="0"/>
              <w:left w:val="single" w:color="auto" w:sz="6" w:space="0"/>
              <w:bottom w:val="single" w:color="auto" w:sz="8" w:space="0"/>
              <w:right w:val="single" w:color="auto" w:sz="6" w:space="0"/>
              <w:tl2br w:val="nil"/>
              <w:tr2bl w:val="nil"/>
            </w:tcBorders>
            <w:vAlign w:val="center"/>
          </w:tcPr>
          <w:p w14:paraId="70290AC4">
            <w:pPr>
              <w:rPr>
                <w:rFonts w:eastAsia="方正仿宋_GBK"/>
              </w:rPr>
            </w:pPr>
            <w:r>
              <w:rPr>
                <w:rFonts w:eastAsia="方正仿宋_GBK"/>
              </w:rPr>
              <w:t>设备费</w:t>
            </w:r>
          </w:p>
        </w:tc>
        <w:tc>
          <w:tcPr>
            <w:tcW w:w="1343" w:type="dxa"/>
            <w:tcBorders>
              <w:top w:val="single" w:color="auto" w:sz="6" w:space="0"/>
              <w:left w:val="single" w:color="auto" w:sz="6" w:space="0"/>
              <w:bottom w:val="single" w:color="auto" w:sz="8" w:space="0"/>
              <w:right w:val="single" w:color="auto" w:sz="6" w:space="0"/>
              <w:tl2br w:val="nil"/>
              <w:tr2bl w:val="nil"/>
            </w:tcBorders>
            <w:vAlign w:val="center"/>
          </w:tcPr>
          <w:p w14:paraId="191D0102">
            <w:pPr>
              <w:jc w:val="center"/>
              <w:rPr>
                <w:rFonts w:eastAsia="方正仿宋_GBK"/>
                <w:color w:val="FF0000"/>
              </w:rPr>
            </w:pPr>
          </w:p>
        </w:tc>
        <w:tc>
          <w:tcPr>
            <w:tcW w:w="1184" w:type="dxa"/>
            <w:tcBorders>
              <w:top w:val="single" w:color="auto" w:sz="6" w:space="0"/>
              <w:left w:val="single" w:color="auto" w:sz="6" w:space="0"/>
              <w:bottom w:val="single" w:color="auto" w:sz="8" w:space="0"/>
              <w:right w:val="single" w:color="auto" w:sz="6" w:space="0"/>
              <w:tl2br w:val="nil"/>
              <w:tr2bl w:val="nil"/>
            </w:tcBorders>
            <w:vAlign w:val="center"/>
          </w:tcPr>
          <w:p w14:paraId="3260E095">
            <w:pPr>
              <w:jc w:val="center"/>
              <w:rPr>
                <w:rFonts w:eastAsia="方正仿宋_GBK"/>
              </w:rPr>
            </w:pPr>
            <w:r>
              <w:rPr>
                <w:rFonts w:eastAsia="方正仿宋_GBK"/>
              </w:rPr>
              <w:t>8</w:t>
            </w:r>
          </w:p>
        </w:tc>
        <w:tc>
          <w:tcPr>
            <w:tcW w:w="1572" w:type="dxa"/>
            <w:tcBorders>
              <w:top w:val="single" w:color="auto" w:sz="6" w:space="0"/>
              <w:left w:val="single" w:color="auto" w:sz="6" w:space="0"/>
              <w:bottom w:val="single" w:color="auto" w:sz="8" w:space="0"/>
              <w:right w:val="single" w:color="auto" w:sz="6" w:space="0"/>
              <w:tl2br w:val="nil"/>
              <w:tr2bl w:val="nil"/>
            </w:tcBorders>
            <w:vAlign w:val="center"/>
          </w:tcPr>
          <w:p w14:paraId="3718FFC5">
            <w:pPr>
              <w:rPr>
                <w:rFonts w:eastAsia="方正仿宋_GBK"/>
              </w:rPr>
            </w:pPr>
            <w:r>
              <w:rPr>
                <w:rFonts w:eastAsia="方正仿宋_GBK"/>
              </w:rPr>
              <w:t>其他支出</w:t>
            </w:r>
          </w:p>
        </w:tc>
        <w:tc>
          <w:tcPr>
            <w:tcW w:w="1313" w:type="dxa"/>
            <w:tcBorders>
              <w:top w:val="single" w:color="auto" w:sz="6" w:space="0"/>
              <w:left w:val="single" w:color="auto" w:sz="6" w:space="0"/>
              <w:bottom w:val="single" w:color="auto" w:sz="8" w:space="0"/>
              <w:right w:val="single" w:color="auto" w:sz="6" w:space="0"/>
              <w:tl2br w:val="nil"/>
              <w:tr2bl w:val="nil"/>
            </w:tcBorders>
            <w:vAlign w:val="center"/>
          </w:tcPr>
          <w:p w14:paraId="7DDDA41F">
            <w:pPr>
              <w:jc w:val="center"/>
              <w:rPr>
                <w:rFonts w:eastAsia="方正仿宋_GBK"/>
                <w:color w:val="FF0000"/>
              </w:rPr>
            </w:pPr>
          </w:p>
        </w:tc>
      </w:tr>
      <w:tr w14:paraId="18940E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197" w:hRule="atLeast"/>
          <w:jc w:val="center"/>
        </w:trPr>
        <w:tc>
          <w:tcPr>
            <w:tcW w:w="774" w:type="dxa"/>
            <w:tcBorders>
              <w:top w:val="single" w:color="auto" w:sz="6" w:space="0"/>
              <w:left w:val="single" w:color="auto" w:sz="6" w:space="0"/>
              <w:bottom w:val="single" w:color="auto" w:sz="8" w:space="0"/>
              <w:right w:val="single" w:color="auto" w:sz="6" w:space="0"/>
              <w:tl2br w:val="nil"/>
              <w:tr2bl w:val="nil"/>
            </w:tcBorders>
            <w:vAlign w:val="center"/>
          </w:tcPr>
          <w:p w14:paraId="0671BC97">
            <w:pPr>
              <w:jc w:val="center"/>
              <w:rPr>
                <w:rFonts w:ascii="方正仿宋_GBK" w:eastAsia="方正仿宋_GBK"/>
              </w:rPr>
            </w:pPr>
            <w:r>
              <w:rPr>
                <w:rFonts w:hint="eastAsia" w:ascii="方正仿宋_GBK" w:eastAsia="方正仿宋_GBK"/>
              </w:rPr>
              <w:t>间接</w:t>
            </w:r>
          </w:p>
          <w:p w14:paraId="57D48FD2">
            <w:pPr>
              <w:jc w:val="center"/>
              <w:rPr>
                <w:rFonts w:ascii="方正仿宋_GBK" w:eastAsia="方正仿宋_GBK"/>
              </w:rPr>
            </w:pPr>
            <w:r>
              <w:rPr>
                <w:rFonts w:hint="eastAsia" w:ascii="方正仿宋_GBK" w:eastAsia="方正仿宋_GBK"/>
              </w:rPr>
              <w:t>费用</w:t>
            </w:r>
          </w:p>
        </w:tc>
        <w:tc>
          <w:tcPr>
            <w:tcW w:w="4001" w:type="dxa"/>
            <w:gridSpan w:val="3"/>
            <w:tcBorders>
              <w:top w:val="single" w:color="auto" w:sz="6" w:space="0"/>
              <w:left w:val="single" w:color="auto" w:sz="6" w:space="0"/>
              <w:bottom w:val="single" w:color="auto" w:sz="8" w:space="0"/>
              <w:right w:val="single" w:color="auto" w:sz="6" w:space="0"/>
              <w:tl2br w:val="nil"/>
              <w:tr2bl w:val="nil"/>
            </w:tcBorders>
            <w:vAlign w:val="center"/>
          </w:tcPr>
          <w:p w14:paraId="41F87167">
            <w:pPr>
              <w:rPr>
                <w:rFonts w:ascii="方正仿宋_GBK" w:eastAsia="方正仿宋_GBK"/>
                <w:color w:val="FF0000"/>
              </w:rPr>
            </w:pPr>
          </w:p>
        </w:tc>
        <w:tc>
          <w:tcPr>
            <w:tcW w:w="1184" w:type="dxa"/>
            <w:tcBorders>
              <w:top w:val="single" w:color="auto" w:sz="6" w:space="0"/>
              <w:left w:val="single" w:color="auto" w:sz="6" w:space="0"/>
              <w:bottom w:val="single" w:color="auto" w:sz="8" w:space="0"/>
              <w:right w:val="single" w:color="auto" w:sz="6" w:space="0"/>
              <w:tl2br w:val="nil"/>
              <w:tr2bl w:val="nil"/>
            </w:tcBorders>
            <w:vAlign w:val="center"/>
          </w:tcPr>
          <w:p w14:paraId="6E66D821">
            <w:pPr>
              <w:jc w:val="center"/>
              <w:rPr>
                <w:rFonts w:ascii="方正仿宋_GBK" w:eastAsia="方正仿宋_GBK"/>
              </w:rPr>
            </w:pPr>
            <w:r>
              <w:rPr>
                <w:rFonts w:hint="eastAsia" w:ascii="方正仿宋_GBK" w:eastAsia="方正仿宋_GBK"/>
              </w:rPr>
              <w:t>合计</w:t>
            </w:r>
          </w:p>
        </w:tc>
        <w:tc>
          <w:tcPr>
            <w:tcW w:w="2885" w:type="dxa"/>
            <w:gridSpan w:val="2"/>
            <w:tcBorders>
              <w:top w:val="single" w:color="auto" w:sz="6" w:space="0"/>
              <w:left w:val="single" w:color="auto" w:sz="6" w:space="0"/>
              <w:bottom w:val="single" w:color="auto" w:sz="8" w:space="0"/>
              <w:right w:val="single" w:color="auto" w:sz="6" w:space="0"/>
              <w:tl2br w:val="nil"/>
              <w:tr2bl w:val="nil"/>
            </w:tcBorders>
            <w:vAlign w:val="center"/>
          </w:tcPr>
          <w:p w14:paraId="5ABBDEC0">
            <w:pPr>
              <w:rPr>
                <w:rFonts w:ascii="方正仿宋_GBK" w:eastAsia="方正仿宋_GBK"/>
                <w:color w:val="FF0000"/>
              </w:rPr>
            </w:pPr>
          </w:p>
        </w:tc>
      </w:tr>
    </w:tbl>
    <w:p w14:paraId="1C52B37A">
      <w:pPr>
        <w:spacing w:line="200" w:lineRule="exact"/>
        <w:ind w:left="-69" w:leftChars="-33" w:right="-1226" w:rightChars="-584"/>
        <w:rPr>
          <w:rFonts w:eastAsia="黑体"/>
          <w:color w:val="000000"/>
          <w:sz w:val="28"/>
          <w:szCs w:val="28"/>
        </w:rPr>
      </w:pPr>
    </w:p>
    <w:p w14:paraId="30B603D3">
      <w:pPr>
        <w:spacing w:line="567" w:lineRule="exact"/>
        <w:ind w:left="-69" w:leftChars="-33" w:right="-1226" w:rightChars="-584"/>
        <w:rPr>
          <w:rFonts w:eastAsia="黑体"/>
          <w:color w:val="000000"/>
          <w:sz w:val="28"/>
          <w:szCs w:val="28"/>
        </w:rPr>
      </w:pPr>
      <w:r>
        <w:rPr>
          <w:rFonts w:hint="eastAsia" w:eastAsia="黑体"/>
          <w:color w:val="000000"/>
          <w:sz w:val="28"/>
          <w:szCs w:val="28"/>
        </w:rPr>
        <w:t>六</w:t>
      </w:r>
      <w:r>
        <w:rPr>
          <w:rFonts w:eastAsia="黑体"/>
          <w:color w:val="000000"/>
          <w:sz w:val="28"/>
          <w:szCs w:val="28"/>
        </w:rPr>
        <w:t>、</w:t>
      </w:r>
      <w:r>
        <w:rPr>
          <w:rFonts w:hint="eastAsia" w:eastAsia="黑体"/>
          <w:color w:val="000000"/>
          <w:sz w:val="28"/>
          <w:szCs w:val="28"/>
        </w:rPr>
        <w:t>课题负责人所在单位审核意见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342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8" w:hRule="atLeast"/>
          <w:jc w:val="center"/>
        </w:trPr>
        <w:tc>
          <w:tcPr>
            <w:tcW w:w="8845" w:type="dxa"/>
            <w:tcBorders>
              <w:top w:val="single" w:color="auto" w:sz="4" w:space="0"/>
              <w:left w:val="single" w:color="auto" w:sz="4" w:space="0"/>
              <w:bottom w:val="single" w:color="auto" w:sz="4" w:space="0"/>
              <w:right w:val="single" w:color="auto" w:sz="4" w:space="0"/>
              <w:tl2br w:val="nil"/>
              <w:tr2bl w:val="nil"/>
            </w:tcBorders>
          </w:tcPr>
          <w:p w14:paraId="1AFE3AD3">
            <w:pPr>
              <w:ind w:firstLine="560" w:firstLineChars="200"/>
              <w:jc w:val="left"/>
              <w:rPr>
                <w:rFonts w:hint="eastAsia" w:eastAsia="方正仿宋_GBK"/>
                <w:bCs/>
                <w:color w:val="000000"/>
                <w:sz w:val="28"/>
              </w:rPr>
            </w:pPr>
          </w:p>
          <w:p w14:paraId="4730B929">
            <w:pPr>
              <w:ind w:firstLine="560" w:firstLineChars="200"/>
              <w:jc w:val="left"/>
              <w:rPr>
                <w:rFonts w:hint="eastAsia" w:eastAsia="方正仿宋_GBK"/>
                <w:bCs/>
                <w:color w:val="000000"/>
                <w:sz w:val="28"/>
              </w:rPr>
            </w:pPr>
          </w:p>
          <w:p w14:paraId="39F49592">
            <w:pPr>
              <w:ind w:firstLine="560" w:firstLineChars="200"/>
              <w:jc w:val="left"/>
              <w:rPr>
                <w:rFonts w:eastAsia="方正仿宋_GBK"/>
                <w:bCs/>
                <w:color w:val="000000"/>
                <w:sz w:val="28"/>
              </w:rPr>
            </w:pPr>
            <w:r>
              <w:rPr>
                <w:rFonts w:hint="eastAsia" w:eastAsia="方正仿宋_GBK"/>
                <w:bCs/>
                <w:color w:val="000000"/>
                <w:sz w:val="28"/>
              </w:rPr>
              <w:t>申请书所填写的内容否属实；该课题负责人和参加者的政治和业务素质适合承担本课题的研究工作；本单位能提供完成本课题所需的时间和条件；本单位同意承担本项目的管理任务和信誉保证。</w:t>
            </w:r>
            <w:bookmarkStart w:id="0" w:name="_GoBack"/>
            <w:bookmarkEnd w:id="0"/>
          </w:p>
          <w:p w14:paraId="771ACB2B">
            <w:pPr>
              <w:ind w:firstLine="560" w:firstLineChars="200"/>
              <w:jc w:val="left"/>
              <w:rPr>
                <w:rFonts w:eastAsia="方正仿宋_GBK"/>
                <w:bCs/>
                <w:color w:val="000000"/>
                <w:sz w:val="28"/>
              </w:rPr>
            </w:pPr>
          </w:p>
          <w:p w14:paraId="59F11540">
            <w:pPr>
              <w:ind w:firstLine="560" w:firstLineChars="200"/>
              <w:jc w:val="left"/>
              <w:rPr>
                <w:rFonts w:eastAsia="方正仿宋_GBK"/>
                <w:bCs/>
                <w:color w:val="000000"/>
                <w:sz w:val="28"/>
              </w:rPr>
            </w:pPr>
          </w:p>
          <w:p w14:paraId="588426FE">
            <w:pPr>
              <w:ind w:firstLine="560" w:firstLineChars="200"/>
              <w:jc w:val="left"/>
              <w:rPr>
                <w:rFonts w:eastAsia="方正仿宋_GBK"/>
                <w:bCs/>
                <w:color w:val="000000"/>
                <w:sz w:val="28"/>
              </w:rPr>
            </w:pPr>
          </w:p>
          <w:p w14:paraId="41FC6ED3">
            <w:pPr>
              <w:ind w:firstLine="560" w:firstLineChars="200"/>
              <w:jc w:val="left"/>
              <w:rPr>
                <w:rFonts w:eastAsia="方正仿宋_GBK"/>
                <w:bCs/>
                <w:color w:val="000000"/>
                <w:sz w:val="28"/>
              </w:rPr>
            </w:pPr>
          </w:p>
          <w:p w14:paraId="073064FB">
            <w:pPr>
              <w:ind w:firstLine="560" w:firstLineChars="200"/>
              <w:jc w:val="left"/>
              <w:rPr>
                <w:rFonts w:eastAsia="方正仿宋_GBK"/>
                <w:bCs/>
                <w:color w:val="000000"/>
                <w:sz w:val="28"/>
              </w:rPr>
            </w:pPr>
          </w:p>
          <w:p w14:paraId="483D46EB">
            <w:pPr>
              <w:ind w:firstLine="560" w:firstLineChars="200"/>
              <w:jc w:val="left"/>
              <w:rPr>
                <w:rFonts w:eastAsia="方正仿宋_GBK"/>
                <w:bCs/>
                <w:color w:val="000000"/>
                <w:sz w:val="28"/>
              </w:rPr>
            </w:pPr>
          </w:p>
          <w:p w14:paraId="71D67850">
            <w:pPr>
              <w:ind w:firstLine="840" w:firstLineChars="300"/>
              <w:jc w:val="left"/>
              <w:rPr>
                <w:rFonts w:eastAsia="方正仿宋_GBK"/>
                <w:bCs/>
                <w:color w:val="000000"/>
                <w:sz w:val="28"/>
              </w:rPr>
            </w:pPr>
            <w:r>
              <w:rPr>
                <w:rFonts w:hint="eastAsia" w:eastAsia="方正仿宋_GBK"/>
                <w:bCs/>
                <w:color w:val="000000"/>
                <w:sz w:val="28"/>
              </w:rPr>
              <w:t>科研管理部门公章                     单位公章</w:t>
            </w:r>
          </w:p>
          <w:p w14:paraId="669EAE19">
            <w:pPr>
              <w:spacing w:line="567" w:lineRule="exact"/>
              <w:jc w:val="left"/>
              <w:rPr>
                <w:rFonts w:eastAsia="方正仿宋_GBK"/>
                <w:bCs/>
                <w:color w:val="000000"/>
                <w:sz w:val="28"/>
              </w:rPr>
            </w:pPr>
            <w:r>
              <w:rPr>
                <w:rFonts w:hint="eastAsia" w:eastAsia="方正仿宋_GBK"/>
                <w:bCs/>
                <w:color w:val="000000"/>
                <w:sz w:val="28"/>
              </w:rPr>
              <w:t xml:space="preserve">        年    月    日                 年    月    日</w:t>
            </w:r>
          </w:p>
          <w:p w14:paraId="018A5D73">
            <w:pPr>
              <w:spacing w:line="180" w:lineRule="exact"/>
              <w:jc w:val="left"/>
              <w:rPr>
                <w:rFonts w:eastAsia="方正仿宋_GBK"/>
                <w:bCs/>
                <w:color w:val="000000"/>
                <w:sz w:val="28"/>
              </w:rPr>
            </w:pPr>
          </w:p>
        </w:tc>
      </w:tr>
    </w:tbl>
    <w:p w14:paraId="23F10817">
      <w:pPr>
        <w:spacing w:line="567" w:lineRule="exact"/>
        <w:ind w:left="-69" w:leftChars="-33" w:right="-1226" w:rightChars="-584" w:firstLine="140" w:firstLineChars="50"/>
        <w:rPr>
          <w:rFonts w:eastAsia="黑体"/>
          <w:color w:val="000000"/>
          <w:sz w:val="28"/>
          <w:szCs w:val="28"/>
        </w:rPr>
      </w:pPr>
      <w:r>
        <w:rPr>
          <w:rFonts w:hint="eastAsia" w:eastAsia="黑体"/>
          <w:color w:val="000000"/>
          <w:sz w:val="28"/>
          <w:szCs w:val="28"/>
        </w:rPr>
        <w:t>七</w:t>
      </w:r>
      <w:r>
        <w:rPr>
          <w:rFonts w:eastAsia="黑体"/>
          <w:color w:val="000000"/>
          <w:sz w:val="28"/>
          <w:szCs w:val="28"/>
        </w:rPr>
        <w:t>、课题立项情况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542"/>
        <w:gridCol w:w="1850"/>
        <w:gridCol w:w="2133"/>
      </w:tblGrid>
      <w:tr w14:paraId="10FF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20" w:type="dxa"/>
            <w:tcBorders>
              <w:top w:val="single" w:color="auto" w:sz="4" w:space="0"/>
              <w:left w:val="single" w:color="auto" w:sz="4" w:space="0"/>
              <w:bottom w:val="single" w:color="auto" w:sz="4" w:space="0"/>
              <w:right w:val="single" w:color="auto" w:sz="4" w:space="0"/>
              <w:tl2br w:val="nil"/>
              <w:tr2bl w:val="nil"/>
            </w:tcBorders>
            <w:vAlign w:val="center"/>
          </w:tcPr>
          <w:p w14:paraId="0BC1DA05">
            <w:pPr>
              <w:snapToGrid w:val="0"/>
              <w:spacing w:line="567" w:lineRule="exact"/>
              <w:jc w:val="center"/>
              <w:rPr>
                <w:rFonts w:ascii="方正仿宋_GBK" w:eastAsia="方正仿宋_GBK"/>
                <w:color w:val="000000"/>
                <w:sz w:val="28"/>
                <w:szCs w:val="28"/>
              </w:rPr>
            </w:pPr>
            <w:r>
              <w:rPr>
                <w:rFonts w:hint="eastAsia" w:ascii="方正仿宋_GBK" w:eastAsia="方正仿宋_GBK"/>
                <w:color w:val="000000"/>
                <w:sz w:val="28"/>
                <w:szCs w:val="28"/>
              </w:rPr>
              <w:t>课题类别</w:t>
            </w:r>
          </w:p>
        </w:tc>
        <w:tc>
          <w:tcPr>
            <w:tcW w:w="2542" w:type="dxa"/>
            <w:tcBorders>
              <w:top w:val="single" w:color="auto" w:sz="4" w:space="0"/>
              <w:left w:val="single" w:color="auto" w:sz="4" w:space="0"/>
              <w:bottom w:val="single" w:color="auto" w:sz="4" w:space="0"/>
              <w:right w:val="single" w:color="auto" w:sz="4" w:space="0"/>
              <w:tl2br w:val="nil"/>
              <w:tr2bl w:val="nil"/>
            </w:tcBorders>
            <w:vAlign w:val="center"/>
          </w:tcPr>
          <w:p w14:paraId="102C6DF8">
            <w:pPr>
              <w:snapToGrid w:val="0"/>
              <w:spacing w:line="567" w:lineRule="exact"/>
              <w:jc w:val="center"/>
              <w:rPr>
                <w:rFonts w:ascii="方正仿宋_GBK" w:eastAsia="方正仿宋_GBK"/>
                <w:color w:val="000000"/>
                <w:sz w:val="28"/>
                <w:szCs w:val="28"/>
              </w:rPr>
            </w:pPr>
          </w:p>
        </w:tc>
        <w:tc>
          <w:tcPr>
            <w:tcW w:w="1850" w:type="dxa"/>
            <w:tcBorders>
              <w:top w:val="single" w:color="auto" w:sz="4" w:space="0"/>
              <w:left w:val="single" w:color="auto" w:sz="4" w:space="0"/>
              <w:bottom w:val="single" w:color="auto" w:sz="4" w:space="0"/>
              <w:right w:val="single" w:color="auto" w:sz="4" w:space="0"/>
              <w:tl2br w:val="nil"/>
              <w:tr2bl w:val="nil"/>
            </w:tcBorders>
            <w:vAlign w:val="center"/>
          </w:tcPr>
          <w:p w14:paraId="7FC87FF2">
            <w:pPr>
              <w:snapToGrid w:val="0"/>
              <w:spacing w:line="567" w:lineRule="exact"/>
              <w:jc w:val="center"/>
              <w:rPr>
                <w:rFonts w:ascii="方正仿宋_GBK" w:eastAsia="方正仿宋_GBK"/>
                <w:color w:val="000000"/>
                <w:sz w:val="28"/>
                <w:szCs w:val="28"/>
              </w:rPr>
            </w:pPr>
            <w:r>
              <w:rPr>
                <w:rFonts w:hint="eastAsia" w:ascii="方正仿宋_GBK" w:eastAsia="方正仿宋_GBK"/>
                <w:color w:val="000000"/>
                <w:sz w:val="28"/>
                <w:szCs w:val="28"/>
              </w:rPr>
              <w:t>资助经费</w:t>
            </w:r>
          </w:p>
        </w:tc>
        <w:tc>
          <w:tcPr>
            <w:tcW w:w="2133" w:type="dxa"/>
            <w:tcBorders>
              <w:top w:val="single" w:color="auto" w:sz="4" w:space="0"/>
              <w:left w:val="single" w:color="auto" w:sz="4" w:space="0"/>
              <w:bottom w:val="single" w:color="auto" w:sz="4" w:space="0"/>
              <w:right w:val="single" w:color="auto" w:sz="4" w:space="0"/>
              <w:tl2br w:val="nil"/>
              <w:tr2bl w:val="nil"/>
            </w:tcBorders>
            <w:vAlign w:val="center"/>
          </w:tcPr>
          <w:p w14:paraId="59164988">
            <w:pPr>
              <w:snapToGrid w:val="0"/>
              <w:spacing w:line="567" w:lineRule="exact"/>
              <w:jc w:val="center"/>
              <w:rPr>
                <w:rFonts w:ascii="方正仿宋_GBK" w:eastAsia="方正仿宋_GBK"/>
                <w:color w:val="000000"/>
                <w:sz w:val="28"/>
                <w:szCs w:val="28"/>
              </w:rPr>
            </w:pPr>
            <w:r>
              <w:rPr>
                <w:rFonts w:hint="eastAsia" w:ascii="方正仿宋_GBK" w:eastAsia="方正仿宋_GBK"/>
                <w:color w:val="000000"/>
                <w:sz w:val="28"/>
                <w:szCs w:val="28"/>
              </w:rPr>
              <w:t xml:space="preserve">     万元</w:t>
            </w:r>
          </w:p>
        </w:tc>
      </w:tr>
      <w:tr w14:paraId="6E97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20" w:type="dxa"/>
            <w:tcBorders>
              <w:top w:val="single" w:color="auto" w:sz="4" w:space="0"/>
              <w:left w:val="single" w:color="auto" w:sz="4" w:space="0"/>
              <w:bottom w:val="single" w:color="auto" w:sz="4" w:space="0"/>
              <w:right w:val="single" w:color="auto" w:sz="4" w:space="0"/>
              <w:tl2br w:val="nil"/>
              <w:tr2bl w:val="nil"/>
            </w:tcBorders>
            <w:vAlign w:val="center"/>
          </w:tcPr>
          <w:p w14:paraId="1D299A09">
            <w:pPr>
              <w:snapToGrid w:val="0"/>
              <w:spacing w:line="567" w:lineRule="exact"/>
              <w:jc w:val="center"/>
              <w:rPr>
                <w:rFonts w:ascii="方正仿宋_GBK" w:eastAsia="方正仿宋_GBK"/>
                <w:color w:val="000000"/>
                <w:sz w:val="28"/>
                <w:szCs w:val="28"/>
              </w:rPr>
            </w:pPr>
            <w:r>
              <w:rPr>
                <w:rFonts w:hint="eastAsia" w:ascii="方正仿宋_GBK" w:eastAsia="方正仿宋_GBK"/>
                <w:color w:val="000000"/>
                <w:sz w:val="28"/>
                <w:szCs w:val="28"/>
              </w:rPr>
              <w:t>课题编号</w:t>
            </w:r>
          </w:p>
        </w:tc>
        <w:tc>
          <w:tcPr>
            <w:tcW w:w="2542" w:type="dxa"/>
            <w:tcBorders>
              <w:top w:val="single" w:color="auto" w:sz="4" w:space="0"/>
              <w:left w:val="single" w:color="auto" w:sz="4" w:space="0"/>
              <w:bottom w:val="single" w:color="auto" w:sz="4" w:space="0"/>
              <w:right w:val="single" w:color="auto" w:sz="4" w:space="0"/>
              <w:tl2br w:val="nil"/>
              <w:tr2bl w:val="nil"/>
            </w:tcBorders>
            <w:vAlign w:val="center"/>
          </w:tcPr>
          <w:p w14:paraId="03486D37">
            <w:pPr>
              <w:snapToGrid w:val="0"/>
              <w:spacing w:line="567" w:lineRule="exact"/>
              <w:jc w:val="center"/>
              <w:rPr>
                <w:rFonts w:ascii="方正仿宋_GBK" w:eastAsia="方正仿宋_GBK"/>
                <w:color w:val="000000"/>
                <w:sz w:val="28"/>
                <w:szCs w:val="28"/>
              </w:rPr>
            </w:pPr>
          </w:p>
        </w:tc>
        <w:tc>
          <w:tcPr>
            <w:tcW w:w="1850" w:type="dxa"/>
            <w:tcBorders>
              <w:top w:val="single" w:color="auto" w:sz="4" w:space="0"/>
              <w:left w:val="single" w:color="auto" w:sz="4" w:space="0"/>
              <w:bottom w:val="single" w:color="auto" w:sz="4" w:space="0"/>
              <w:right w:val="single" w:color="auto" w:sz="4" w:space="0"/>
              <w:tl2br w:val="nil"/>
              <w:tr2bl w:val="nil"/>
            </w:tcBorders>
            <w:vAlign w:val="center"/>
          </w:tcPr>
          <w:p w14:paraId="745096BB">
            <w:pPr>
              <w:snapToGrid w:val="0"/>
              <w:spacing w:line="567" w:lineRule="exact"/>
              <w:jc w:val="center"/>
              <w:rPr>
                <w:rFonts w:ascii="方正仿宋_GBK" w:eastAsia="方正仿宋_GBK"/>
                <w:color w:val="000000"/>
                <w:sz w:val="28"/>
                <w:szCs w:val="28"/>
              </w:rPr>
            </w:pPr>
            <w:r>
              <w:rPr>
                <w:rFonts w:hint="eastAsia" w:ascii="方正仿宋_GBK" w:eastAsia="方正仿宋_GBK"/>
                <w:color w:val="000000"/>
                <w:sz w:val="28"/>
                <w:szCs w:val="28"/>
              </w:rPr>
              <w:t>起止年月</w:t>
            </w:r>
          </w:p>
        </w:tc>
        <w:tc>
          <w:tcPr>
            <w:tcW w:w="2133" w:type="dxa"/>
            <w:tcBorders>
              <w:top w:val="single" w:color="auto" w:sz="4" w:space="0"/>
              <w:left w:val="single" w:color="auto" w:sz="4" w:space="0"/>
              <w:bottom w:val="single" w:color="auto" w:sz="4" w:space="0"/>
              <w:right w:val="single" w:color="auto" w:sz="4" w:space="0"/>
              <w:tl2br w:val="nil"/>
              <w:tr2bl w:val="nil"/>
            </w:tcBorders>
            <w:vAlign w:val="center"/>
          </w:tcPr>
          <w:p w14:paraId="75F7B0DF">
            <w:pPr>
              <w:snapToGrid w:val="0"/>
              <w:spacing w:line="567" w:lineRule="exact"/>
              <w:jc w:val="center"/>
              <w:rPr>
                <w:rFonts w:ascii="方正仿宋_GBK" w:eastAsia="方正仿宋_GBK"/>
                <w:color w:val="000000"/>
                <w:sz w:val="28"/>
                <w:szCs w:val="28"/>
              </w:rPr>
            </w:pPr>
          </w:p>
        </w:tc>
      </w:tr>
      <w:tr w14:paraId="6C3B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jc w:val="center"/>
        </w:trPr>
        <w:tc>
          <w:tcPr>
            <w:tcW w:w="8845" w:type="dxa"/>
            <w:gridSpan w:val="4"/>
            <w:tcBorders>
              <w:top w:val="single" w:color="auto" w:sz="4" w:space="0"/>
              <w:left w:val="single" w:color="auto" w:sz="4" w:space="0"/>
              <w:bottom w:val="single" w:color="auto" w:sz="4" w:space="0"/>
              <w:right w:val="single" w:color="auto" w:sz="4" w:space="0"/>
              <w:tl2br w:val="nil"/>
              <w:tr2bl w:val="nil"/>
            </w:tcBorders>
          </w:tcPr>
          <w:p w14:paraId="5A06B72D">
            <w:pPr>
              <w:snapToGrid w:val="0"/>
              <w:spacing w:line="567" w:lineRule="exact"/>
              <w:rPr>
                <w:rFonts w:ascii="方正仿宋_GBK" w:eastAsia="方正仿宋_GBK"/>
                <w:color w:val="000000"/>
                <w:sz w:val="28"/>
                <w:szCs w:val="28"/>
              </w:rPr>
            </w:pPr>
          </w:p>
          <w:p w14:paraId="5127105B">
            <w:pPr>
              <w:snapToGrid w:val="0"/>
              <w:spacing w:line="567" w:lineRule="exact"/>
              <w:rPr>
                <w:rFonts w:ascii="方正仿宋_GBK" w:eastAsia="方正仿宋_GBK"/>
                <w:color w:val="000000"/>
                <w:sz w:val="28"/>
                <w:szCs w:val="28"/>
              </w:rPr>
            </w:pPr>
            <w:r>
              <w:rPr>
                <w:rFonts w:hint="eastAsia" w:ascii="方正仿宋_GBK" w:eastAsia="方正仿宋_GBK"/>
                <w:color w:val="000000"/>
                <w:sz w:val="28"/>
                <w:szCs w:val="28"/>
              </w:rPr>
              <w:t>江苏省哲学社会科学规划办公室审定意见：</w:t>
            </w:r>
          </w:p>
          <w:p w14:paraId="1569AB79">
            <w:pPr>
              <w:snapToGrid w:val="0"/>
              <w:spacing w:line="567" w:lineRule="exact"/>
              <w:ind w:right="-153" w:rightChars="-73"/>
              <w:rPr>
                <w:rFonts w:ascii="方正仿宋_GBK" w:eastAsia="方正仿宋_GBK"/>
                <w:color w:val="000000"/>
                <w:sz w:val="28"/>
                <w:szCs w:val="28"/>
              </w:rPr>
            </w:pPr>
          </w:p>
          <w:p w14:paraId="17B0E068">
            <w:pPr>
              <w:snapToGrid w:val="0"/>
              <w:spacing w:line="567" w:lineRule="exact"/>
              <w:ind w:right="-153" w:rightChars="-73"/>
              <w:rPr>
                <w:rFonts w:ascii="方正仿宋_GBK" w:eastAsia="方正仿宋_GBK"/>
                <w:color w:val="000000"/>
                <w:sz w:val="28"/>
                <w:szCs w:val="28"/>
              </w:rPr>
            </w:pPr>
          </w:p>
          <w:p w14:paraId="671CC4C8">
            <w:pPr>
              <w:snapToGrid w:val="0"/>
              <w:spacing w:line="567" w:lineRule="exact"/>
              <w:ind w:right="-153" w:rightChars="-73"/>
              <w:rPr>
                <w:rFonts w:ascii="方正仿宋_GBK" w:eastAsia="方正仿宋_GBK"/>
                <w:color w:val="000000"/>
                <w:sz w:val="28"/>
                <w:szCs w:val="28"/>
              </w:rPr>
            </w:pPr>
          </w:p>
          <w:p w14:paraId="6790A6C0">
            <w:pPr>
              <w:snapToGrid w:val="0"/>
              <w:spacing w:line="567" w:lineRule="exact"/>
              <w:ind w:right="-153" w:rightChars="-73"/>
              <w:rPr>
                <w:rFonts w:ascii="方正仿宋_GBK" w:eastAsia="方正仿宋_GBK"/>
                <w:color w:val="000000"/>
                <w:sz w:val="28"/>
                <w:szCs w:val="28"/>
              </w:rPr>
            </w:pPr>
          </w:p>
          <w:p w14:paraId="752B522F">
            <w:pPr>
              <w:snapToGrid w:val="0"/>
              <w:spacing w:line="567" w:lineRule="exact"/>
              <w:ind w:right="-153" w:rightChars="-73"/>
              <w:rPr>
                <w:rFonts w:ascii="方正仿宋_GBK" w:eastAsia="方正仿宋_GBK"/>
                <w:color w:val="000000"/>
                <w:sz w:val="28"/>
                <w:szCs w:val="28"/>
              </w:rPr>
            </w:pPr>
          </w:p>
          <w:p w14:paraId="12B8D7F4">
            <w:pPr>
              <w:snapToGrid w:val="0"/>
              <w:spacing w:line="567" w:lineRule="exact"/>
              <w:ind w:right="-153" w:rightChars="-73" w:firstLine="3780" w:firstLineChars="1350"/>
              <w:rPr>
                <w:rFonts w:ascii="方正仿宋_GBK" w:eastAsia="方正仿宋_GBK"/>
                <w:color w:val="000000"/>
                <w:sz w:val="28"/>
                <w:szCs w:val="28"/>
              </w:rPr>
            </w:pPr>
            <w:r>
              <w:rPr>
                <w:rFonts w:hint="eastAsia" w:ascii="方正仿宋_GBK" w:eastAsia="方正仿宋_GBK"/>
                <w:color w:val="000000"/>
                <w:sz w:val="28"/>
                <w:szCs w:val="28"/>
              </w:rPr>
              <w:t>负责人（签字）：</w:t>
            </w:r>
          </w:p>
          <w:p w14:paraId="6C9AEF55">
            <w:pPr>
              <w:snapToGrid w:val="0"/>
              <w:spacing w:line="567" w:lineRule="exact"/>
              <w:ind w:right="-153" w:rightChars="-73" w:firstLine="3780" w:firstLineChars="1350"/>
              <w:rPr>
                <w:rFonts w:ascii="方正仿宋_GBK" w:eastAsia="方正仿宋_GBK"/>
                <w:color w:val="000000"/>
                <w:sz w:val="28"/>
                <w:szCs w:val="28"/>
              </w:rPr>
            </w:pPr>
            <w:r>
              <w:rPr>
                <w:rFonts w:hint="eastAsia" w:ascii="方正仿宋_GBK" w:eastAsia="方正仿宋_GBK"/>
                <w:color w:val="000000"/>
                <w:sz w:val="28"/>
                <w:szCs w:val="28"/>
              </w:rPr>
              <w:t>江苏省哲学社会科学规划办公室（公章）</w:t>
            </w:r>
          </w:p>
          <w:p w14:paraId="305F1A9B">
            <w:pPr>
              <w:snapToGrid w:val="0"/>
              <w:spacing w:line="567" w:lineRule="exact"/>
              <w:ind w:right="600"/>
              <w:jc w:val="center"/>
              <w:rPr>
                <w:rFonts w:ascii="方正仿宋_GBK" w:eastAsia="方正仿宋_GBK"/>
                <w:color w:val="000000"/>
                <w:sz w:val="28"/>
                <w:szCs w:val="28"/>
              </w:rPr>
            </w:pPr>
            <w:r>
              <w:rPr>
                <w:rFonts w:hint="eastAsia" w:ascii="方正仿宋_GBK" w:eastAsia="方正仿宋_GBK"/>
                <w:color w:val="000000"/>
                <w:sz w:val="28"/>
                <w:szCs w:val="28"/>
              </w:rPr>
              <w:t xml:space="preserve">                                 年    月    日</w:t>
            </w:r>
          </w:p>
        </w:tc>
      </w:tr>
    </w:tbl>
    <w:p w14:paraId="7F769EC5">
      <w:pPr>
        <w:pStyle w:val="15"/>
        <w:spacing w:line="570" w:lineRule="exact"/>
        <w:rPr>
          <w:rFonts w:ascii="Times New Roman" w:eastAsia="方正仿宋_GBK" w:cs="Times New Roman"/>
          <w:sz w:val="32"/>
          <w:szCs w:val="32"/>
        </w:rPr>
      </w:pPr>
    </w:p>
    <w:p w14:paraId="67970B43">
      <w:pPr>
        <w:spacing w:before="240" w:beforeLines="100"/>
        <w:ind w:right="315" w:rightChars="150"/>
        <w:rPr>
          <w:rFonts w:eastAsia="方正仿宋_GBK"/>
          <w:sz w:val="32"/>
          <w:szCs w:val="32"/>
        </w:rPr>
      </w:pPr>
    </w:p>
    <w:p w14:paraId="1FF3CFA7">
      <w:pPr>
        <w:spacing w:line="570" w:lineRule="exact"/>
        <w:ind w:left="-69" w:leftChars="-33" w:right="-1226" w:rightChars="-584"/>
        <w:rPr>
          <w:rFonts w:eastAsia="方正仿宋_GBK"/>
          <w:color w:val="000000"/>
          <w:sz w:val="32"/>
          <w:szCs w:val="32"/>
        </w:rPr>
      </w:pPr>
    </w:p>
    <w:p w14:paraId="7FBDF474">
      <w:pPr>
        <w:spacing w:before="240" w:beforeLines="100"/>
        <w:ind w:right="315" w:rightChars="150"/>
        <w:rPr>
          <w:rFonts w:eastAsia="方正仿宋_GBK"/>
          <w:sz w:val="32"/>
          <w:szCs w:val="32"/>
        </w:rPr>
      </w:pPr>
    </w:p>
    <w:sectPr>
      <w:footerReference r:id="rId3" w:type="default"/>
      <w:footerReference r:id="rId4" w:type="even"/>
      <w:pgSz w:w="11906" w:h="16838"/>
      <w:pgMar w:top="2041" w:right="1531" w:bottom="2041" w:left="1531" w:header="720" w:footer="1531" w:gutter="0"/>
      <w:pgNumType w:start="1"/>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95911685"/>
    </w:sdtPr>
    <w:sdtEndPr>
      <w:rPr>
        <w:sz w:val="28"/>
        <w:szCs w:val="28"/>
      </w:rPr>
    </w:sdtEndPr>
    <w:sdtContent>
      <w:p w14:paraId="7B346BA5">
        <w:pPr>
          <w:pStyle w:val="9"/>
          <w:ind w:left="210" w:leftChars="100" w:right="210" w:rightChars="100"/>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202806"/>
    </w:sdtPr>
    <w:sdtEndPr>
      <w:rPr>
        <w:sz w:val="28"/>
        <w:szCs w:val="28"/>
      </w:rPr>
    </w:sdtEndPr>
    <w:sdtContent>
      <w:p w14:paraId="2C1A8FEB">
        <w:pPr>
          <w:pStyle w:val="9"/>
          <w:ind w:left="210" w:leftChars="100" w:right="210" w:rightChars="100"/>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008E08E8"/>
    <w:rsid w:val="00401A48"/>
    <w:rsid w:val="00425C5F"/>
    <w:rsid w:val="00691BC1"/>
    <w:rsid w:val="006B3BE9"/>
    <w:rsid w:val="00704F7E"/>
    <w:rsid w:val="007E1A6C"/>
    <w:rsid w:val="008E08E8"/>
    <w:rsid w:val="009E0335"/>
    <w:rsid w:val="00E25BC2"/>
    <w:rsid w:val="00F62105"/>
    <w:rsid w:val="00FC787A"/>
    <w:rsid w:val="03564939"/>
    <w:rsid w:val="058735B6"/>
    <w:rsid w:val="0F9C56B0"/>
    <w:rsid w:val="24902007"/>
    <w:rsid w:val="399F2255"/>
    <w:rsid w:val="446B2EA4"/>
    <w:rsid w:val="508A65DA"/>
    <w:rsid w:val="547F0809"/>
    <w:rsid w:val="66987629"/>
    <w:rsid w:val="75722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6"/>
    <w:qFormat/>
    <w:uiPriority w:val="0"/>
    <w:rPr>
      <w:rFonts w:ascii="宋体"/>
      <w:sz w:val="18"/>
      <w:szCs w:val="18"/>
    </w:rPr>
  </w:style>
  <w:style w:type="paragraph" w:styleId="6">
    <w:name w:val="Body Text"/>
    <w:basedOn w:val="1"/>
    <w:qFormat/>
    <w:uiPriority w:val="0"/>
    <w:pPr>
      <w:spacing w:after="120"/>
    </w:pPr>
  </w:style>
  <w:style w:type="paragraph" w:styleId="7">
    <w:name w:val="Plain Text"/>
    <w:basedOn w:val="1"/>
    <w:qFormat/>
    <w:uiPriority w:val="0"/>
    <w:rPr>
      <w:rFonts w:ascii="宋体" w:cs="Arial"/>
      <w:sz w:val="30"/>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basedOn w:val="12"/>
    <w:qFormat/>
    <w:uiPriority w:val="0"/>
    <w:rPr>
      <w:color w:val="0563C1"/>
      <w:u w:val="single"/>
    </w:rPr>
  </w:style>
  <w:style w:type="paragraph" w:styleId="14">
    <w:name w:val="List Paragraph"/>
    <w:basedOn w:val="1"/>
    <w:qFormat/>
    <w:uiPriority w:val="0"/>
    <w:pPr>
      <w:ind w:firstLine="200" w:firstLineChars="200"/>
    </w:pPr>
  </w:style>
  <w:style w:type="paragraph" w:customStyle="1" w:styleId="15">
    <w:name w:val="纯文本1"/>
    <w:qFormat/>
    <w:uiPriority w:val="0"/>
    <w:pPr>
      <w:widowControl w:val="0"/>
      <w:jc w:val="both"/>
    </w:pPr>
    <w:rPr>
      <w:rFonts w:ascii="宋体" w:hAnsi="Times New Roman" w:eastAsia="宋体" w:cs="Arial"/>
      <w:kern w:val="2"/>
      <w:sz w:val="30"/>
      <w:lang w:val="en-US" w:eastAsia="zh-CN" w:bidi="ar-SA"/>
    </w:rPr>
  </w:style>
  <w:style w:type="character" w:customStyle="1" w:styleId="16">
    <w:name w:val="文档结构图 Char"/>
    <w:basedOn w:val="12"/>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1582</Words>
  <Characters>1609</Characters>
  <Lines>16</Lines>
  <Paragraphs>4</Paragraphs>
  <TotalTime>34</TotalTime>
  <ScaleCrop>false</ScaleCrop>
  <LinksUpToDate>false</LinksUpToDate>
  <CharactersWithSpaces>1958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2023-04-20T00:30:00Z</dcterms:created>
  <dc:creator>user03</dc:creator>
  <cp:lastModifiedBy>Mrs梓</cp:lastModifiedBy>
  <cp:lastPrinted>2025-04-28T01:07:00Z</cp:lastPrinted>
  <dcterms:modified xsi:type="dcterms:W3CDTF">2025-05-14T06:48:56Z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eyJoZGlkIjoiNDJkYjY3MDJkODlkOWI2YTE3NjZlOTk1MGQ0YTI2ZDQiLCJ1c2VySWQiOiI0MjE5ODU0NDMifQ==</vt:lpwstr>
  </property>
</Properties>
</file>