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F72F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57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</w:p>
    <w:p w14:paraId="50728A7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57"/>
        <w:jc w:val="center"/>
        <w:textAlignment w:val="auto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2026年度省教育科学规划</w:t>
      </w:r>
      <w:r>
        <w:rPr>
          <w:rFonts w:hint="eastAsia" w:ascii="方正小标宋_GBK" w:eastAsia="方正小标宋_GBK"/>
          <w:color w:val="000000"/>
          <w:sz w:val="44"/>
          <w:szCs w:val="44"/>
        </w:rPr>
        <w:t>战略性与政策性</w:t>
      </w:r>
    </w:p>
    <w:p w14:paraId="5537120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57"/>
        <w:jc w:val="center"/>
        <w:textAlignment w:val="auto"/>
        <w:rPr>
          <w:rFonts w:ascii="方正小标宋_GBK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重大招标课题选题征集表</w:t>
      </w:r>
    </w:p>
    <w:p w14:paraId="3CBBA11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57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苏州大学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单位(盖章)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967"/>
      </w:tblGrid>
      <w:tr w14:paraId="613552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vAlign w:val="center"/>
          </w:tcPr>
          <w:p w14:paraId="051F9D37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630"/>
                <w:tab w:val="center" w:pos="4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56"/>
              <w:jc w:val="center"/>
              <w:textAlignment w:val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选题名称</w:t>
            </w:r>
          </w:p>
        </w:tc>
        <w:tc>
          <w:tcPr>
            <w:tcW w:w="6967" w:type="dxa"/>
          </w:tcPr>
          <w:p w14:paraId="1C1D2E3A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630"/>
                <w:tab w:val="center" w:pos="4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56"/>
              <w:textAlignment w:val="auto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</w:tc>
      </w:tr>
      <w:tr w14:paraId="12B09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vAlign w:val="center"/>
          </w:tcPr>
          <w:p w14:paraId="55ACD8EB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630"/>
                <w:tab w:val="center" w:pos="4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56"/>
              <w:jc w:val="center"/>
              <w:textAlignment w:val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选题理由</w:t>
            </w:r>
          </w:p>
        </w:tc>
        <w:tc>
          <w:tcPr>
            <w:tcW w:w="6967" w:type="dxa"/>
          </w:tcPr>
          <w:p w14:paraId="25CBB377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630"/>
                <w:tab w:val="center" w:pos="4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56"/>
              <w:textAlignment w:val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0B22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vAlign w:val="center"/>
          </w:tcPr>
          <w:p w14:paraId="1C29918C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630"/>
                <w:tab w:val="center" w:pos="4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56"/>
              <w:jc w:val="center"/>
              <w:textAlignment w:val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研究目标</w:t>
            </w:r>
          </w:p>
        </w:tc>
        <w:tc>
          <w:tcPr>
            <w:tcW w:w="6967" w:type="dxa"/>
          </w:tcPr>
          <w:p w14:paraId="7D264857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630"/>
                <w:tab w:val="center" w:pos="4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56"/>
              <w:textAlignment w:val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A7AE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vAlign w:val="center"/>
          </w:tcPr>
          <w:p w14:paraId="0E252FD9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630"/>
                <w:tab w:val="center" w:pos="4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56"/>
              <w:jc w:val="center"/>
              <w:textAlignment w:val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研究内容</w:t>
            </w:r>
          </w:p>
        </w:tc>
        <w:tc>
          <w:tcPr>
            <w:tcW w:w="6967" w:type="dxa"/>
          </w:tcPr>
          <w:p w14:paraId="4EB82BF3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630"/>
                <w:tab w:val="center" w:pos="4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56"/>
              <w:textAlignment w:val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45105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vAlign w:val="center"/>
          </w:tcPr>
          <w:p w14:paraId="272E4A29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630"/>
                <w:tab w:val="center" w:pos="4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56"/>
              <w:jc w:val="center"/>
              <w:textAlignment w:val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预期成果</w:t>
            </w:r>
          </w:p>
        </w:tc>
        <w:tc>
          <w:tcPr>
            <w:tcW w:w="6967" w:type="dxa"/>
          </w:tcPr>
          <w:p w14:paraId="5E37F8CF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630"/>
                <w:tab w:val="center" w:pos="4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56"/>
              <w:textAlignment w:val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CC13F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093" w:type="dxa"/>
            <w:vAlign w:val="center"/>
          </w:tcPr>
          <w:p w14:paraId="53529316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630"/>
                <w:tab w:val="center" w:pos="4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56"/>
              <w:jc w:val="both"/>
              <w:textAlignment w:val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21E18E68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630"/>
                <w:tab w:val="center" w:pos="4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56"/>
              <w:jc w:val="center"/>
              <w:textAlignment w:val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单位意见</w:t>
            </w:r>
          </w:p>
          <w:p w14:paraId="6520F655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630"/>
                <w:tab w:val="center" w:pos="4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56" w:firstLine="640" w:firstLineChars="200"/>
              <w:jc w:val="center"/>
              <w:textAlignment w:val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6967" w:type="dxa"/>
          </w:tcPr>
          <w:p w14:paraId="737C89EF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630"/>
                <w:tab w:val="center" w:pos="4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56"/>
              <w:textAlignment w:val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bookmarkStart w:id="0" w:name="_GoBack"/>
            <w:bookmarkEnd w:id="0"/>
          </w:p>
          <w:p w14:paraId="2AEC95AA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630"/>
                <w:tab w:val="center" w:pos="4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56"/>
              <w:textAlignment w:val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1173A658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630"/>
                <w:tab w:val="center" w:pos="43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56"/>
              <w:textAlignment w:val="auto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负责人签字：______________</w:t>
            </w:r>
          </w:p>
        </w:tc>
      </w:tr>
    </w:tbl>
    <w:p w14:paraId="7E6086B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960"/>
        <w:jc w:val="both"/>
        <w:textAlignment w:val="auto"/>
        <w:rPr>
          <w:rFonts w:ascii="Times New Roman" w:hAnsi="Times New Roman" w:eastAsia="方正小标宋简体" w:cs="Times New Roman"/>
          <w:color w:val="000000"/>
          <w:sz w:val="18"/>
          <w:szCs w:val="18"/>
        </w:rPr>
      </w:pPr>
    </w:p>
    <w:p w14:paraId="3995C75E"/>
    <w:sectPr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28C7C8-5AFA-44F1-85F8-4C980750E2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284CE7C-9BC8-4B23-869B-F079B36E726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66F231C-A34C-4091-B500-2A1651A7F99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B283DAC-A4ED-4B8C-A947-6D7E42F1A1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D338EE0-C276-44FD-A257-A8D234C62A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60215"/>
    <w:rsid w:val="30360215"/>
    <w:rsid w:val="5A323D42"/>
    <w:rsid w:val="60B6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102</Characters>
  <Lines>0</Lines>
  <Paragraphs>0</Paragraphs>
  <TotalTime>3</TotalTime>
  <ScaleCrop>false</ScaleCrop>
  <LinksUpToDate>false</LinksUpToDate>
  <CharactersWithSpaces>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2026-04-14T02:48:00Z</dcterms:created>
  <dc:creator>zfang</dc:creator>
  <cp:lastModifiedBy>zfang</cp:lastModifiedBy>
  <dcterms:modified xsi:type="dcterms:W3CDTF">2026-04-14T02:56:24Z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1322819953C84CC2804F28DDC11C55D7_11</vt:lpwstr>
  </property>
  <property fmtid="{D5CDD505-2E9C-101B-9397-08002B2CF9AE}" pid="4" name="KSOTemplateDocerSaveRecord">
    <vt:lpwstr>eyJoZGlkIjoiZDBmN2E2YzExYTlhZGNiYjBiNGU4YjI4YzRlZWM1YmEiLCJ1c2VySWQiOiIyNTg0OTk3NTQifQ==</vt:lpwstr>
  </property>
</Properties>
</file>